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141F" w14:textId="77777777" w:rsidR="009C7301" w:rsidRDefault="00A97509">
      <w:r>
        <w:rPr>
          <w:noProof/>
          <w:lang w:eastAsia="en-GB"/>
        </w:rPr>
        <w:drawing>
          <wp:inline distT="0" distB="0" distL="0" distR="0" wp14:anchorId="0E82DDD9" wp14:editId="4D858820">
            <wp:extent cx="4572000" cy="2505071"/>
            <wp:effectExtent l="0" t="0" r="0" b="0"/>
            <wp:docPr id="1" name="Picture 2563863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000" cy="2505071"/>
                    </a:xfrm>
                    <a:prstGeom prst="rect">
                      <a:avLst/>
                    </a:prstGeom>
                    <a:noFill/>
                    <a:ln>
                      <a:noFill/>
                      <a:prstDash/>
                    </a:ln>
                  </pic:spPr>
                </pic:pic>
              </a:graphicData>
            </a:graphic>
          </wp:inline>
        </w:drawing>
      </w:r>
    </w:p>
    <w:p w14:paraId="0537E51F" w14:textId="77777777" w:rsidR="009C7301" w:rsidRDefault="009C7301"/>
    <w:tbl>
      <w:tblPr>
        <w:tblW w:w="8330" w:type="dxa"/>
        <w:tblCellMar>
          <w:left w:w="10" w:type="dxa"/>
          <w:right w:w="10" w:type="dxa"/>
        </w:tblCellMar>
        <w:tblLook w:val="0000" w:firstRow="0" w:lastRow="0" w:firstColumn="0" w:lastColumn="0" w:noHBand="0" w:noVBand="0"/>
      </w:tblPr>
      <w:tblGrid>
        <w:gridCol w:w="2235"/>
        <w:gridCol w:w="1275"/>
        <w:gridCol w:w="2127"/>
        <w:gridCol w:w="2693"/>
      </w:tblGrid>
      <w:tr w:rsidR="009C7301" w14:paraId="6074972A"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C5D9367" w14:textId="77777777" w:rsidR="009C7301" w:rsidRDefault="00A97509">
            <w:pPr>
              <w:rPr>
                <w:rFonts w:ascii="Arial" w:hAnsi="Arial"/>
                <w:b/>
              </w:rPr>
            </w:pPr>
            <w:r>
              <w:rPr>
                <w:rFonts w:ascii="Arial" w:hAnsi="Arial"/>
                <w:b/>
              </w:rPr>
              <w:t>Policy Name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CECB8A6" w14:textId="77777777" w:rsidR="009C7301" w:rsidRDefault="0002291F">
            <w:pPr>
              <w:rPr>
                <w:rFonts w:ascii="Arial" w:hAnsi="Arial"/>
              </w:rPr>
            </w:pPr>
            <w:r>
              <w:rPr>
                <w:rFonts w:ascii="Arial" w:hAnsi="Arial"/>
              </w:rPr>
              <w:t xml:space="preserve">Customer Care Policy </w:t>
            </w:r>
          </w:p>
        </w:tc>
      </w:tr>
      <w:tr w:rsidR="009C7301" w14:paraId="5818FBE8"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3D7FE72" w14:textId="77777777" w:rsidR="009C7301" w:rsidRDefault="00A97509">
            <w:pPr>
              <w:rPr>
                <w:rFonts w:ascii="Arial" w:hAnsi="Arial"/>
                <w:b/>
              </w:rPr>
            </w:pPr>
            <w:r>
              <w:rPr>
                <w:rFonts w:ascii="Arial" w:hAnsi="Arial"/>
                <w:b/>
              </w:rPr>
              <w:t>Policy Ref</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0495399" w14:textId="77777777" w:rsidR="009C7301" w:rsidRDefault="001456E5">
            <w:pPr>
              <w:rPr>
                <w:rFonts w:ascii="Arial" w:hAnsi="Arial"/>
              </w:rPr>
            </w:pPr>
            <w:r>
              <w:rPr>
                <w:rFonts w:ascii="Arial" w:hAnsi="Arial"/>
              </w:rPr>
              <w:t>HM</w:t>
            </w:r>
          </w:p>
        </w:tc>
      </w:tr>
      <w:tr w:rsidR="009C7301" w14:paraId="6D9AA834"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184DFA0" w14:textId="77777777" w:rsidR="009C7301" w:rsidRDefault="00A97509">
            <w:pPr>
              <w:rPr>
                <w:rFonts w:ascii="Arial" w:hAnsi="Arial"/>
                <w:b/>
              </w:rPr>
            </w:pPr>
            <w:r>
              <w:rPr>
                <w:rFonts w:ascii="Arial" w:hAnsi="Arial"/>
                <w:b/>
              </w:rPr>
              <w:t>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183EFFD" w14:textId="77777777" w:rsidR="009C7301" w:rsidRDefault="00EE2019">
            <w:pPr>
              <w:rPr>
                <w:rFonts w:ascii="Arial" w:hAnsi="Arial"/>
              </w:rPr>
            </w:pPr>
            <w:r>
              <w:rPr>
                <w:rFonts w:ascii="Arial" w:hAnsi="Arial"/>
              </w:rPr>
              <w:t>May 2023</w:t>
            </w:r>
          </w:p>
        </w:tc>
      </w:tr>
      <w:tr w:rsidR="009C7301" w14:paraId="00B00C78"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133D74A" w14:textId="77777777" w:rsidR="009C7301" w:rsidRDefault="00A97509">
            <w:pPr>
              <w:rPr>
                <w:rFonts w:ascii="Arial" w:hAnsi="Arial"/>
                <w:b/>
              </w:rPr>
            </w:pPr>
            <w:r>
              <w:rPr>
                <w:rFonts w:ascii="Arial" w:hAnsi="Arial"/>
                <w:b/>
              </w:rPr>
              <w:t>Purpose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CD70A3A" w14:textId="77777777" w:rsidR="009C7301" w:rsidRDefault="00A97509">
            <w:pPr>
              <w:rPr>
                <w:rFonts w:ascii="Arial" w:hAnsi="Arial"/>
              </w:rPr>
            </w:pPr>
            <w:r>
              <w:rPr>
                <w:rFonts w:ascii="Arial" w:hAnsi="Arial"/>
              </w:rPr>
              <w:t>REVIEW &amp; APPROVE</w:t>
            </w:r>
          </w:p>
        </w:tc>
      </w:tr>
      <w:tr w:rsidR="009C7301" w14:paraId="58AB87E4"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CDB1050" w14:textId="77777777" w:rsidR="009C7301" w:rsidRDefault="00A97509">
            <w:pPr>
              <w:rPr>
                <w:rFonts w:ascii="Arial" w:hAnsi="Arial"/>
                <w:b/>
              </w:rPr>
            </w:pPr>
            <w:r>
              <w:rPr>
                <w:rFonts w:ascii="Arial" w:hAnsi="Arial"/>
                <w:b/>
              </w:rPr>
              <w:t>Next 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B0DBA28" w14:textId="77777777" w:rsidR="009C7301" w:rsidRDefault="00EE2019">
            <w:pPr>
              <w:rPr>
                <w:rFonts w:ascii="Arial" w:hAnsi="Arial"/>
              </w:rPr>
            </w:pPr>
            <w:r>
              <w:rPr>
                <w:rFonts w:ascii="Arial" w:hAnsi="Arial"/>
              </w:rPr>
              <w:t>May 2027</w:t>
            </w:r>
          </w:p>
        </w:tc>
      </w:tr>
      <w:tr w:rsidR="009C7301" w14:paraId="1EA7613D"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7891D4E" w14:textId="77777777" w:rsidR="009C7301" w:rsidRDefault="00A97509">
            <w:pPr>
              <w:rPr>
                <w:rFonts w:ascii="Arial" w:hAnsi="Arial"/>
                <w:b/>
              </w:rPr>
            </w:pPr>
            <w:r>
              <w:rPr>
                <w:rFonts w:ascii="Arial" w:hAnsi="Arial"/>
                <w:b/>
              </w:rPr>
              <w:t>Committee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2360D41" w14:textId="77777777" w:rsidR="009C7301" w:rsidRDefault="001456E5">
            <w:pPr>
              <w:rPr>
                <w:rFonts w:ascii="Arial" w:hAnsi="Arial"/>
              </w:rPr>
            </w:pPr>
            <w:r>
              <w:rPr>
                <w:rFonts w:ascii="Arial" w:hAnsi="Arial"/>
              </w:rPr>
              <w:t xml:space="preserve">Service Delivery Sub Committee </w:t>
            </w:r>
            <w:r w:rsidR="0002291F">
              <w:rPr>
                <w:rFonts w:ascii="Arial" w:hAnsi="Arial"/>
              </w:rPr>
              <w:t xml:space="preserve"> </w:t>
            </w:r>
          </w:p>
        </w:tc>
      </w:tr>
      <w:tr w:rsidR="009C7301" w14:paraId="36F5052D"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64A26EC" w14:textId="77777777" w:rsidR="009C7301" w:rsidRDefault="00A97509">
            <w:pPr>
              <w:rPr>
                <w:rFonts w:ascii="Arial" w:hAnsi="Arial"/>
                <w:b/>
              </w:rPr>
            </w:pPr>
            <w:r>
              <w:rPr>
                <w:rFonts w:ascii="Arial" w:hAnsi="Arial"/>
                <w:b/>
              </w:rPr>
              <w:t>Author</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5C3E355" w14:textId="77777777" w:rsidR="009C7301" w:rsidRDefault="0002291F">
            <w:pPr>
              <w:rPr>
                <w:rFonts w:ascii="Arial" w:hAnsi="Arial"/>
              </w:rPr>
            </w:pPr>
            <w:r>
              <w:rPr>
                <w:rFonts w:ascii="Arial" w:hAnsi="Arial"/>
              </w:rPr>
              <w:t>Linl</w:t>
            </w:r>
            <w:r w:rsidR="004D1670">
              <w:rPr>
                <w:rFonts w:ascii="Arial" w:hAnsi="Arial"/>
              </w:rPr>
              <w:t>a</w:t>
            </w:r>
            <w:r>
              <w:rPr>
                <w:rFonts w:ascii="Arial" w:hAnsi="Arial"/>
              </w:rPr>
              <w:t>y Anderson &amp; Alison Geoghans</w:t>
            </w:r>
          </w:p>
        </w:tc>
      </w:tr>
      <w:tr w:rsidR="009C7301" w14:paraId="701966E7" w14:textId="77777777">
        <w:trPr>
          <w:trHeight w:val="397"/>
        </w:trPr>
        <w:tc>
          <w:tcPr>
            <w:tcW w:w="223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0D46C42" w14:textId="77777777" w:rsidR="009C7301" w:rsidRDefault="00A97509">
            <w:pPr>
              <w:rPr>
                <w:rFonts w:ascii="Arial" w:hAnsi="Arial"/>
                <w:b/>
              </w:rPr>
            </w:pPr>
            <w:r>
              <w:rPr>
                <w:rFonts w:ascii="Arial" w:hAnsi="Arial"/>
                <w:b/>
              </w:rPr>
              <w:t>Internal Policy</w:t>
            </w:r>
          </w:p>
        </w:tc>
        <w:tc>
          <w:tcPr>
            <w:tcW w:w="127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04A02CF" w14:textId="77777777" w:rsidR="009C7301" w:rsidRDefault="009C7301">
            <w:pPr>
              <w:jc w:val="center"/>
              <w:rPr>
                <w:rFonts w:ascii="Arial" w:hAnsi="Arial"/>
              </w:rPr>
            </w:pPr>
          </w:p>
        </w:tc>
        <w:tc>
          <w:tcPr>
            <w:tcW w:w="212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25A8927" w14:textId="77777777" w:rsidR="009C7301" w:rsidRDefault="00A97509">
            <w:pPr>
              <w:rPr>
                <w:rFonts w:ascii="Arial" w:hAnsi="Arial"/>
                <w:b/>
              </w:rPr>
            </w:pPr>
            <w:r>
              <w:rPr>
                <w:rFonts w:ascii="Arial" w:hAnsi="Arial"/>
                <w:b/>
              </w:rPr>
              <w:t>To be published</w:t>
            </w:r>
          </w:p>
        </w:tc>
        <w:tc>
          <w:tcPr>
            <w:tcW w:w="2693"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64C81B8" w14:textId="77777777" w:rsidR="009C7301" w:rsidRDefault="001456E5">
            <w:pPr>
              <w:rPr>
                <w:rFonts w:ascii="Arial" w:hAnsi="Arial"/>
              </w:rPr>
            </w:pPr>
            <w:r>
              <w:rPr>
                <w:rFonts w:ascii="Arial" w:hAnsi="Arial"/>
              </w:rPr>
              <w:t xml:space="preserve">  X</w:t>
            </w:r>
          </w:p>
        </w:tc>
      </w:tr>
    </w:tbl>
    <w:p w14:paraId="30760657" w14:textId="77777777" w:rsidR="00A92A7C" w:rsidRDefault="00A92A7C" w:rsidP="003A5EFB">
      <w:pPr>
        <w:spacing w:line="271" w:lineRule="auto"/>
        <w:ind w:right="84"/>
        <w:jc w:val="both"/>
        <w:rPr>
          <w:rFonts w:ascii="Arial" w:eastAsia="Arial" w:hAnsi="Arial"/>
          <w:sz w:val="24"/>
          <w:szCs w:val="24"/>
        </w:rPr>
      </w:pPr>
    </w:p>
    <w:p w14:paraId="3ADDF652" w14:textId="77777777" w:rsidR="00A92A7C" w:rsidRDefault="00A92A7C">
      <w:pPr>
        <w:spacing w:line="271" w:lineRule="auto"/>
        <w:ind w:left="720" w:right="84" w:hanging="720"/>
        <w:jc w:val="both"/>
        <w:rPr>
          <w:rFonts w:ascii="Arial" w:eastAsia="Arial" w:hAnsi="Arial"/>
          <w:sz w:val="24"/>
          <w:szCs w:val="24"/>
        </w:rPr>
      </w:pPr>
    </w:p>
    <w:p w14:paraId="703F82E6" w14:textId="77777777" w:rsidR="00ED104C" w:rsidRDefault="00ED104C">
      <w:pPr>
        <w:spacing w:line="271" w:lineRule="auto"/>
        <w:ind w:left="720" w:right="84" w:hanging="720"/>
        <w:jc w:val="both"/>
        <w:rPr>
          <w:rFonts w:ascii="Arial" w:eastAsia="Arial" w:hAnsi="Arial"/>
          <w:sz w:val="24"/>
          <w:szCs w:val="24"/>
        </w:rPr>
      </w:pPr>
    </w:p>
    <w:p w14:paraId="4F8DACF6" w14:textId="77777777" w:rsidR="00ED104C" w:rsidRDefault="00ED104C">
      <w:pPr>
        <w:spacing w:line="271" w:lineRule="auto"/>
        <w:ind w:left="720" w:right="84" w:hanging="720"/>
        <w:jc w:val="both"/>
        <w:rPr>
          <w:rFonts w:ascii="Arial" w:eastAsia="Arial" w:hAnsi="Arial"/>
          <w:sz w:val="24"/>
          <w:szCs w:val="24"/>
        </w:rPr>
      </w:pPr>
    </w:p>
    <w:p w14:paraId="09313981" w14:textId="77777777" w:rsidR="00ED104C" w:rsidRDefault="00ED104C">
      <w:pPr>
        <w:spacing w:line="271" w:lineRule="auto"/>
        <w:ind w:left="720" w:right="84" w:hanging="720"/>
        <w:jc w:val="both"/>
        <w:rPr>
          <w:rFonts w:ascii="Arial" w:eastAsia="Arial" w:hAnsi="Arial"/>
          <w:sz w:val="24"/>
          <w:szCs w:val="24"/>
        </w:rPr>
      </w:pPr>
    </w:p>
    <w:p w14:paraId="4077BF10" w14:textId="77777777" w:rsidR="00ED104C" w:rsidRDefault="00ED104C">
      <w:pPr>
        <w:spacing w:line="271" w:lineRule="auto"/>
        <w:ind w:left="720" w:right="84" w:hanging="720"/>
        <w:jc w:val="both"/>
        <w:rPr>
          <w:rFonts w:ascii="Arial" w:eastAsia="Arial" w:hAnsi="Arial"/>
          <w:sz w:val="24"/>
          <w:szCs w:val="24"/>
        </w:rPr>
      </w:pPr>
    </w:p>
    <w:p w14:paraId="4CE9A14D" w14:textId="77777777" w:rsidR="00ED104C" w:rsidRDefault="00ED104C">
      <w:pPr>
        <w:spacing w:line="271" w:lineRule="auto"/>
        <w:ind w:left="720" w:right="84" w:hanging="720"/>
        <w:jc w:val="both"/>
        <w:rPr>
          <w:rFonts w:ascii="Arial" w:eastAsia="Arial" w:hAnsi="Arial"/>
          <w:sz w:val="24"/>
          <w:szCs w:val="24"/>
        </w:rPr>
      </w:pPr>
    </w:p>
    <w:p w14:paraId="39DDF4AB" w14:textId="77777777" w:rsidR="00ED104C" w:rsidRDefault="00ED104C">
      <w:pPr>
        <w:spacing w:line="271" w:lineRule="auto"/>
        <w:ind w:left="720" w:right="84" w:hanging="720"/>
        <w:jc w:val="both"/>
        <w:rPr>
          <w:rFonts w:ascii="Arial" w:eastAsia="Arial" w:hAnsi="Arial"/>
          <w:sz w:val="24"/>
          <w:szCs w:val="24"/>
        </w:rPr>
      </w:pPr>
    </w:p>
    <w:p w14:paraId="13001AF7" w14:textId="77777777" w:rsidR="00ED104C" w:rsidRDefault="00ED104C">
      <w:pPr>
        <w:spacing w:line="271" w:lineRule="auto"/>
        <w:ind w:left="720" w:right="84" w:hanging="720"/>
        <w:jc w:val="both"/>
        <w:rPr>
          <w:rFonts w:ascii="Arial" w:eastAsia="Arial" w:hAnsi="Arial"/>
          <w:sz w:val="24"/>
          <w:szCs w:val="24"/>
        </w:rPr>
      </w:pPr>
    </w:p>
    <w:p w14:paraId="44942565" w14:textId="77777777" w:rsidR="00ED104C" w:rsidRDefault="00ED104C">
      <w:pPr>
        <w:spacing w:line="271" w:lineRule="auto"/>
        <w:ind w:left="720" w:right="84" w:hanging="720"/>
        <w:jc w:val="both"/>
        <w:rPr>
          <w:rFonts w:ascii="Arial" w:eastAsia="Arial" w:hAnsi="Arial"/>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02291F" w:rsidRPr="00E53948" w14:paraId="0D1EAA8D" w14:textId="77777777" w:rsidTr="00800D4E">
        <w:tc>
          <w:tcPr>
            <w:tcW w:w="5778" w:type="dxa"/>
            <w:tcBorders>
              <w:top w:val="single" w:sz="4" w:space="0" w:color="auto"/>
              <w:left w:val="single" w:sz="4" w:space="0" w:color="auto"/>
              <w:right w:val="single" w:sz="4" w:space="0" w:color="auto"/>
            </w:tcBorders>
          </w:tcPr>
          <w:p w14:paraId="665738D6" w14:textId="77777777" w:rsidR="00B57CB4" w:rsidRDefault="00B57CB4" w:rsidP="00800D4E">
            <w:pPr>
              <w:jc w:val="center"/>
              <w:rPr>
                <w:rFonts w:ascii="Arial" w:hAnsi="Arial"/>
                <w:b/>
                <w:sz w:val="24"/>
                <w:lang w:val="en-US"/>
              </w:rPr>
            </w:pPr>
          </w:p>
          <w:p w14:paraId="0DB1E57F" w14:textId="49AF54DB" w:rsidR="0002291F" w:rsidRPr="00E53948" w:rsidRDefault="0002291F" w:rsidP="00800D4E">
            <w:pPr>
              <w:jc w:val="center"/>
              <w:rPr>
                <w:rFonts w:ascii="Arial" w:hAnsi="Arial"/>
                <w:b/>
                <w:sz w:val="24"/>
                <w:lang w:val="en-US"/>
              </w:rPr>
            </w:pPr>
            <w:r w:rsidRPr="00E53948">
              <w:rPr>
                <w:rFonts w:ascii="Arial" w:hAnsi="Arial"/>
                <w:b/>
                <w:sz w:val="24"/>
                <w:lang w:val="en-US"/>
              </w:rPr>
              <w:t>Scottish Social Housing Charter</w:t>
            </w:r>
          </w:p>
        </w:tc>
        <w:tc>
          <w:tcPr>
            <w:tcW w:w="3402" w:type="dxa"/>
            <w:tcBorders>
              <w:top w:val="single" w:sz="4" w:space="0" w:color="auto"/>
              <w:left w:val="single" w:sz="4" w:space="0" w:color="auto"/>
              <w:right w:val="single" w:sz="4" w:space="0" w:color="auto"/>
            </w:tcBorders>
          </w:tcPr>
          <w:p w14:paraId="7CBDE62A" w14:textId="77777777" w:rsidR="0002291F" w:rsidRDefault="0002291F" w:rsidP="00800D4E">
            <w:pPr>
              <w:keepNext/>
              <w:jc w:val="center"/>
              <w:outlineLvl w:val="0"/>
              <w:rPr>
                <w:rFonts w:ascii="Arial" w:hAnsi="Arial"/>
                <w:b/>
                <w:bCs/>
                <w:sz w:val="24"/>
                <w:lang w:val="en-US"/>
              </w:rPr>
            </w:pPr>
          </w:p>
          <w:p w14:paraId="1C33DFD5" w14:textId="77777777" w:rsidR="0002291F" w:rsidRPr="00E53948" w:rsidRDefault="0002291F" w:rsidP="00800D4E">
            <w:pPr>
              <w:keepNext/>
              <w:jc w:val="center"/>
              <w:outlineLvl w:val="0"/>
              <w:rPr>
                <w:rFonts w:ascii="Arial" w:hAnsi="Arial"/>
                <w:b/>
                <w:bCs/>
                <w:sz w:val="24"/>
                <w:lang w:val="en-US"/>
              </w:rPr>
            </w:pPr>
            <w:r w:rsidRPr="00E53948">
              <w:rPr>
                <w:rFonts w:ascii="Arial" w:hAnsi="Arial"/>
                <w:b/>
                <w:bCs/>
                <w:sz w:val="24"/>
                <w:lang w:val="en-US"/>
              </w:rPr>
              <w:t>Outcomes</w:t>
            </w:r>
          </w:p>
        </w:tc>
      </w:tr>
      <w:tr w:rsidR="0002291F" w:rsidRPr="00E53948" w14:paraId="304ED479" w14:textId="77777777" w:rsidTr="00800D4E">
        <w:tc>
          <w:tcPr>
            <w:tcW w:w="5778" w:type="dxa"/>
            <w:tcBorders>
              <w:left w:val="single" w:sz="4" w:space="0" w:color="auto"/>
            </w:tcBorders>
          </w:tcPr>
          <w:p w14:paraId="6C81913A" w14:textId="77777777" w:rsidR="0002291F" w:rsidRPr="00E53948" w:rsidRDefault="0002291F" w:rsidP="00800D4E">
            <w:pPr>
              <w:keepNext/>
              <w:jc w:val="both"/>
              <w:outlineLvl w:val="1"/>
              <w:rPr>
                <w:rFonts w:ascii="Arial" w:hAnsi="Arial"/>
                <w:bCs/>
                <w:sz w:val="24"/>
                <w:szCs w:val="24"/>
                <w:lang w:val="en-US"/>
              </w:rPr>
            </w:pPr>
            <w:r w:rsidRPr="00E53948">
              <w:rPr>
                <w:rFonts w:ascii="Arial" w:hAnsi="Arial"/>
                <w:bCs/>
                <w:sz w:val="24"/>
                <w:szCs w:val="24"/>
                <w:lang w:val="en-US"/>
              </w:rPr>
              <w:t xml:space="preserve">This policy has been developed with reference to The Scottish Social Housing Charter </w:t>
            </w:r>
          </w:p>
        </w:tc>
        <w:tc>
          <w:tcPr>
            <w:tcW w:w="3402" w:type="dxa"/>
            <w:tcBorders>
              <w:right w:val="single" w:sz="4" w:space="0" w:color="auto"/>
            </w:tcBorders>
          </w:tcPr>
          <w:p w14:paraId="41AD4C24" w14:textId="77777777" w:rsidR="0002291F" w:rsidRPr="00E53948" w:rsidRDefault="0002291F" w:rsidP="00800D4E">
            <w:pPr>
              <w:rPr>
                <w:rFonts w:ascii="Arial" w:hAnsi="Arial"/>
                <w:sz w:val="24"/>
                <w:szCs w:val="24"/>
                <w:lang w:val="en-US"/>
              </w:rPr>
            </w:pPr>
            <w:r w:rsidRPr="00E53948">
              <w:rPr>
                <w:rFonts w:ascii="Arial" w:hAnsi="Arial"/>
                <w:sz w:val="24"/>
                <w:szCs w:val="24"/>
                <w:lang w:val="en-US"/>
              </w:rPr>
              <w:t xml:space="preserve">1 Equalities, 2 Communication and 11 Tenancy </w:t>
            </w:r>
            <w:r w:rsidR="004D1670">
              <w:rPr>
                <w:rFonts w:ascii="Arial" w:hAnsi="Arial"/>
                <w:sz w:val="24"/>
                <w:szCs w:val="24"/>
                <w:lang w:val="en-US"/>
              </w:rPr>
              <w:t>S</w:t>
            </w:r>
            <w:r w:rsidRPr="00E53948">
              <w:rPr>
                <w:rFonts w:ascii="Arial" w:hAnsi="Arial"/>
                <w:sz w:val="24"/>
                <w:szCs w:val="24"/>
                <w:lang w:val="en-US"/>
              </w:rPr>
              <w:t xml:space="preserve">ustainment  </w:t>
            </w:r>
          </w:p>
        </w:tc>
      </w:tr>
    </w:tbl>
    <w:p w14:paraId="5B3A062A" w14:textId="77777777" w:rsidR="009C7301" w:rsidRDefault="009C7301">
      <w:pPr>
        <w:spacing w:after="160"/>
        <w:rPr>
          <w:rFonts w:ascii="Times New Roman" w:eastAsia="Times New Roman" w:hAnsi="Times New Roman" w:cs="Times New Roman"/>
          <w:sz w:val="24"/>
          <w:szCs w:val="24"/>
        </w:rPr>
      </w:pPr>
    </w:p>
    <w:tbl>
      <w:tblPr>
        <w:tblStyle w:val="TableGrid"/>
        <w:tblW w:w="9214" w:type="dxa"/>
        <w:tblInd w:w="-5" w:type="dxa"/>
        <w:tblLook w:val="04A0" w:firstRow="1" w:lastRow="0" w:firstColumn="1" w:lastColumn="0" w:noHBand="0" w:noVBand="1"/>
      </w:tblPr>
      <w:tblGrid>
        <w:gridCol w:w="9214"/>
      </w:tblGrid>
      <w:tr w:rsidR="00A92A7C" w14:paraId="1FA43F6C" w14:textId="77777777" w:rsidTr="00A92A7C">
        <w:tc>
          <w:tcPr>
            <w:tcW w:w="9214" w:type="dxa"/>
          </w:tcPr>
          <w:p w14:paraId="5C0B5BCA" w14:textId="77777777" w:rsidR="00A92A7C" w:rsidRDefault="00A92A7C">
            <w:pPr>
              <w:spacing w:line="271" w:lineRule="auto"/>
              <w:ind w:right="84"/>
              <w:jc w:val="both"/>
              <w:rPr>
                <w:rFonts w:ascii="Arial" w:hAnsi="Arial"/>
                <w:sz w:val="24"/>
                <w:szCs w:val="24"/>
              </w:rPr>
            </w:pPr>
            <w:r w:rsidRPr="00A92A7C">
              <w:rPr>
                <w:rFonts w:ascii="Arial" w:hAnsi="Arial"/>
                <w:sz w:val="24"/>
                <w:szCs w:val="24"/>
              </w:rPr>
              <w:t>Notes:</w:t>
            </w:r>
          </w:p>
          <w:p w14:paraId="3ACD28C1" w14:textId="77777777" w:rsidR="00A92A7C" w:rsidRDefault="00A92A7C">
            <w:pPr>
              <w:spacing w:line="271" w:lineRule="auto"/>
              <w:ind w:right="84"/>
              <w:jc w:val="both"/>
              <w:rPr>
                <w:rFonts w:ascii="Arial" w:hAnsi="Arial"/>
                <w:sz w:val="24"/>
                <w:szCs w:val="24"/>
              </w:rPr>
            </w:pPr>
          </w:p>
          <w:p w14:paraId="6BA13BD1" w14:textId="77777777" w:rsidR="00A92A7C" w:rsidRDefault="00A92A7C">
            <w:pPr>
              <w:spacing w:line="271" w:lineRule="auto"/>
              <w:ind w:right="84"/>
              <w:jc w:val="both"/>
              <w:rPr>
                <w:rFonts w:ascii="Arial" w:hAnsi="Arial"/>
                <w:sz w:val="24"/>
                <w:szCs w:val="24"/>
              </w:rPr>
            </w:pPr>
            <w:r>
              <w:rPr>
                <w:rFonts w:ascii="Arial" w:hAnsi="Arial"/>
                <w:sz w:val="24"/>
                <w:szCs w:val="24"/>
              </w:rPr>
              <w:t>This policy has been drawn up with reference to:</w:t>
            </w:r>
          </w:p>
          <w:p w14:paraId="2380BA9D" w14:textId="77777777" w:rsidR="00A92A7C" w:rsidRDefault="00A92A7C">
            <w:pPr>
              <w:spacing w:line="271" w:lineRule="auto"/>
              <w:ind w:right="84"/>
              <w:jc w:val="both"/>
              <w:rPr>
                <w:rFonts w:ascii="Arial" w:hAnsi="Arial"/>
                <w:sz w:val="24"/>
                <w:szCs w:val="24"/>
              </w:rPr>
            </w:pPr>
          </w:p>
          <w:p w14:paraId="1C83CBEA" w14:textId="77777777" w:rsidR="00A92A7C" w:rsidRDefault="00A92A7C">
            <w:pPr>
              <w:spacing w:line="271" w:lineRule="auto"/>
              <w:ind w:right="84"/>
              <w:jc w:val="both"/>
              <w:rPr>
                <w:rFonts w:ascii="Arial" w:hAnsi="Arial"/>
                <w:sz w:val="24"/>
                <w:szCs w:val="24"/>
              </w:rPr>
            </w:pPr>
            <w:r>
              <w:rPr>
                <w:rFonts w:ascii="Arial" w:hAnsi="Arial"/>
                <w:sz w:val="24"/>
                <w:szCs w:val="24"/>
              </w:rPr>
              <w:t>The Housing (Scotland) Act 2001</w:t>
            </w:r>
          </w:p>
          <w:p w14:paraId="0732904D" w14:textId="77777777" w:rsidR="00A92A7C" w:rsidRDefault="00A92A7C">
            <w:pPr>
              <w:spacing w:line="271" w:lineRule="auto"/>
              <w:ind w:right="84"/>
              <w:jc w:val="both"/>
              <w:rPr>
                <w:rFonts w:ascii="Arial" w:hAnsi="Arial"/>
                <w:sz w:val="24"/>
                <w:szCs w:val="24"/>
              </w:rPr>
            </w:pPr>
            <w:r>
              <w:rPr>
                <w:rFonts w:ascii="Arial" w:hAnsi="Arial"/>
                <w:sz w:val="24"/>
                <w:szCs w:val="24"/>
              </w:rPr>
              <w:t>The Housing (Scotland) Act 2014</w:t>
            </w:r>
          </w:p>
          <w:p w14:paraId="39D6879B" w14:textId="77777777" w:rsidR="00ED104C" w:rsidRDefault="00ED104C">
            <w:pPr>
              <w:spacing w:line="271" w:lineRule="auto"/>
              <w:ind w:right="84"/>
              <w:jc w:val="both"/>
              <w:rPr>
                <w:rFonts w:ascii="Arial" w:hAnsi="Arial"/>
                <w:sz w:val="24"/>
                <w:szCs w:val="24"/>
              </w:rPr>
            </w:pPr>
            <w:r>
              <w:rPr>
                <w:rFonts w:ascii="Arial" w:hAnsi="Arial"/>
                <w:sz w:val="24"/>
                <w:szCs w:val="24"/>
              </w:rPr>
              <w:t>Unacceptable Actions Policy</w:t>
            </w:r>
          </w:p>
          <w:p w14:paraId="761D1089" w14:textId="77777777" w:rsidR="00ED104C" w:rsidRDefault="00ED104C">
            <w:pPr>
              <w:spacing w:line="271" w:lineRule="auto"/>
              <w:ind w:right="84"/>
              <w:jc w:val="both"/>
              <w:rPr>
                <w:rFonts w:ascii="Arial" w:hAnsi="Arial"/>
                <w:sz w:val="24"/>
                <w:szCs w:val="24"/>
              </w:rPr>
            </w:pPr>
            <w:r>
              <w:rPr>
                <w:rFonts w:ascii="Arial" w:hAnsi="Arial"/>
                <w:sz w:val="24"/>
                <w:szCs w:val="24"/>
              </w:rPr>
              <w:t>Access to Information Policy</w:t>
            </w:r>
          </w:p>
          <w:p w14:paraId="54103FB2" w14:textId="77777777" w:rsidR="00ED104C" w:rsidRDefault="00ED104C">
            <w:pPr>
              <w:spacing w:line="271" w:lineRule="auto"/>
              <w:ind w:right="84"/>
              <w:jc w:val="both"/>
              <w:rPr>
                <w:rFonts w:ascii="Arial" w:hAnsi="Arial"/>
                <w:sz w:val="24"/>
                <w:szCs w:val="24"/>
              </w:rPr>
            </w:pPr>
            <w:r>
              <w:rPr>
                <w:rFonts w:ascii="Arial" w:hAnsi="Arial"/>
                <w:sz w:val="24"/>
                <w:szCs w:val="24"/>
              </w:rPr>
              <w:t>Complaints Policy</w:t>
            </w:r>
          </w:p>
          <w:p w14:paraId="0E68671C" w14:textId="77777777" w:rsidR="00ED104C" w:rsidRDefault="00ED104C">
            <w:pPr>
              <w:spacing w:line="271" w:lineRule="auto"/>
              <w:ind w:right="84"/>
              <w:jc w:val="both"/>
              <w:rPr>
                <w:rFonts w:ascii="Arial" w:hAnsi="Arial"/>
                <w:sz w:val="24"/>
                <w:szCs w:val="24"/>
              </w:rPr>
            </w:pPr>
            <w:r>
              <w:rPr>
                <w:rFonts w:ascii="Arial" w:hAnsi="Arial"/>
                <w:sz w:val="24"/>
                <w:szCs w:val="24"/>
              </w:rPr>
              <w:t xml:space="preserve">Equalities Policy </w:t>
            </w:r>
          </w:p>
          <w:p w14:paraId="56484FAC" w14:textId="77777777" w:rsidR="00ED104C" w:rsidRDefault="00ED104C">
            <w:pPr>
              <w:spacing w:line="271" w:lineRule="auto"/>
              <w:ind w:right="84"/>
              <w:jc w:val="both"/>
              <w:rPr>
                <w:rFonts w:ascii="Arial" w:hAnsi="Arial"/>
                <w:sz w:val="24"/>
                <w:szCs w:val="24"/>
              </w:rPr>
            </w:pPr>
          </w:p>
          <w:p w14:paraId="2F2563A9" w14:textId="77777777" w:rsidR="00ED104C" w:rsidRDefault="00ED104C">
            <w:pPr>
              <w:spacing w:line="271" w:lineRule="auto"/>
              <w:ind w:right="84"/>
              <w:jc w:val="both"/>
              <w:rPr>
                <w:rFonts w:ascii="Arial" w:hAnsi="Arial"/>
                <w:sz w:val="24"/>
                <w:szCs w:val="24"/>
              </w:rPr>
            </w:pPr>
            <w:r>
              <w:rPr>
                <w:rFonts w:ascii="Arial" w:hAnsi="Arial"/>
                <w:sz w:val="24"/>
                <w:szCs w:val="24"/>
              </w:rPr>
              <w:t>Other useful references:</w:t>
            </w:r>
          </w:p>
          <w:p w14:paraId="486D0CA2" w14:textId="77777777" w:rsidR="00ED104C" w:rsidRDefault="00ED104C">
            <w:pPr>
              <w:spacing w:line="271" w:lineRule="auto"/>
              <w:ind w:right="84"/>
              <w:jc w:val="both"/>
              <w:rPr>
                <w:rFonts w:ascii="Arial" w:hAnsi="Arial"/>
                <w:sz w:val="24"/>
                <w:szCs w:val="24"/>
              </w:rPr>
            </w:pPr>
          </w:p>
          <w:p w14:paraId="1A8A6C35" w14:textId="77777777" w:rsidR="00ED104C" w:rsidRDefault="00ED104C">
            <w:pPr>
              <w:spacing w:line="271" w:lineRule="auto"/>
              <w:ind w:right="84"/>
              <w:jc w:val="both"/>
              <w:rPr>
                <w:rFonts w:ascii="Arial" w:hAnsi="Arial"/>
                <w:sz w:val="24"/>
                <w:szCs w:val="24"/>
              </w:rPr>
            </w:pPr>
            <w:r>
              <w:rPr>
                <w:rFonts w:ascii="Arial" w:hAnsi="Arial"/>
                <w:sz w:val="24"/>
                <w:szCs w:val="24"/>
              </w:rPr>
              <w:t>Repairs and Maintenance – Code of Conduct for Contractors</w:t>
            </w:r>
          </w:p>
          <w:p w14:paraId="4B66006D" w14:textId="77777777" w:rsidR="00ED104C" w:rsidRDefault="00ED104C">
            <w:pPr>
              <w:spacing w:line="271" w:lineRule="auto"/>
              <w:ind w:right="84"/>
              <w:jc w:val="both"/>
              <w:rPr>
                <w:rFonts w:ascii="Arial" w:hAnsi="Arial"/>
                <w:sz w:val="24"/>
                <w:szCs w:val="24"/>
              </w:rPr>
            </w:pPr>
            <w:r>
              <w:rPr>
                <w:rFonts w:ascii="Arial" w:hAnsi="Arial"/>
                <w:sz w:val="24"/>
                <w:szCs w:val="24"/>
              </w:rPr>
              <w:t>Staff Code of Conduct</w:t>
            </w:r>
          </w:p>
          <w:p w14:paraId="232B20E7" w14:textId="77777777" w:rsidR="00ED104C" w:rsidRDefault="00ED104C">
            <w:pPr>
              <w:spacing w:line="271" w:lineRule="auto"/>
              <w:ind w:right="84"/>
              <w:jc w:val="both"/>
              <w:rPr>
                <w:rFonts w:ascii="Arial" w:hAnsi="Arial"/>
                <w:sz w:val="24"/>
                <w:szCs w:val="24"/>
              </w:rPr>
            </w:pPr>
            <w:r>
              <w:rPr>
                <w:rFonts w:ascii="Arial" w:hAnsi="Arial"/>
                <w:sz w:val="24"/>
                <w:szCs w:val="24"/>
              </w:rPr>
              <w:t>Health and Safety Policy</w:t>
            </w:r>
          </w:p>
          <w:p w14:paraId="489A0673" w14:textId="77777777" w:rsidR="00ED104C" w:rsidRDefault="00ED104C">
            <w:pPr>
              <w:spacing w:line="271" w:lineRule="auto"/>
              <w:ind w:right="84"/>
              <w:jc w:val="both"/>
              <w:rPr>
                <w:rFonts w:ascii="Arial" w:hAnsi="Arial"/>
                <w:sz w:val="24"/>
                <w:szCs w:val="24"/>
              </w:rPr>
            </w:pPr>
            <w:r>
              <w:rPr>
                <w:rFonts w:ascii="Arial" w:hAnsi="Arial"/>
                <w:sz w:val="24"/>
                <w:szCs w:val="24"/>
              </w:rPr>
              <w:t>Tenant Handbook</w:t>
            </w:r>
          </w:p>
          <w:p w14:paraId="57F63D06" w14:textId="77777777" w:rsidR="00A92A7C" w:rsidRDefault="00A92A7C">
            <w:pPr>
              <w:spacing w:line="271" w:lineRule="auto"/>
              <w:ind w:right="84"/>
              <w:jc w:val="both"/>
              <w:rPr>
                <w:rFonts w:ascii="Arial" w:hAnsi="Arial"/>
                <w:sz w:val="24"/>
                <w:szCs w:val="24"/>
              </w:rPr>
            </w:pPr>
          </w:p>
          <w:p w14:paraId="1C8FE174" w14:textId="77777777" w:rsidR="00C91C1B" w:rsidRDefault="00C91C1B">
            <w:pPr>
              <w:spacing w:line="271" w:lineRule="auto"/>
              <w:ind w:right="84"/>
              <w:jc w:val="both"/>
              <w:rPr>
                <w:rFonts w:ascii="Arial" w:hAnsi="Arial"/>
                <w:sz w:val="24"/>
                <w:szCs w:val="24"/>
              </w:rPr>
            </w:pPr>
          </w:p>
          <w:p w14:paraId="56C8E38D" w14:textId="77777777" w:rsidR="00C91C1B" w:rsidRDefault="00C91C1B">
            <w:pPr>
              <w:spacing w:line="271" w:lineRule="auto"/>
              <w:ind w:right="84"/>
              <w:jc w:val="both"/>
              <w:rPr>
                <w:rFonts w:ascii="Arial" w:hAnsi="Arial"/>
                <w:sz w:val="24"/>
                <w:szCs w:val="24"/>
              </w:rPr>
            </w:pPr>
          </w:p>
          <w:p w14:paraId="73CE6BD7" w14:textId="77777777" w:rsidR="00C91C1B" w:rsidRDefault="00C91C1B">
            <w:pPr>
              <w:spacing w:line="271" w:lineRule="auto"/>
              <w:ind w:right="84"/>
              <w:jc w:val="both"/>
              <w:rPr>
                <w:rFonts w:ascii="Arial" w:hAnsi="Arial"/>
                <w:sz w:val="24"/>
                <w:szCs w:val="24"/>
              </w:rPr>
            </w:pPr>
          </w:p>
          <w:p w14:paraId="510C0C38" w14:textId="77777777" w:rsidR="00C91C1B" w:rsidRDefault="00C91C1B">
            <w:pPr>
              <w:spacing w:line="271" w:lineRule="auto"/>
              <w:ind w:right="84"/>
              <w:jc w:val="both"/>
              <w:rPr>
                <w:rFonts w:ascii="Arial" w:hAnsi="Arial"/>
                <w:sz w:val="24"/>
                <w:szCs w:val="24"/>
              </w:rPr>
            </w:pPr>
          </w:p>
          <w:p w14:paraId="563D9696" w14:textId="77777777" w:rsidR="00C91C1B" w:rsidRDefault="00C91C1B">
            <w:pPr>
              <w:spacing w:line="271" w:lineRule="auto"/>
              <w:ind w:right="84"/>
              <w:jc w:val="both"/>
              <w:rPr>
                <w:rFonts w:ascii="Arial" w:hAnsi="Arial"/>
                <w:sz w:val="24"/>
                <w:szCs w:val="24"/>
              </w:rPr>
            </w:pPr>
          </w:p>
          <w:p w14:paraId="13C6D4F5" w14:textId="77777777" w:rsidR="00C91C1B" w:rsidRDefault="00C91C1B">
            <w:pPr>
              <w:spacing w:line="271" w:lineRule="auto"/>
              <w:ind w:right="84"/>
              <w:jc w:val="both"/>
              <w:rPr>
                <w:rFonts w:ascii="Arial" w:hAnsi="Arial"/>
                <w:sz w:val="24"/>
                <w:szCs w:val="24"/>
              </w:rPr>
            </w:pPr>
          </w:p>
          <w:p w14:paraId="4DE47406" w14:textId="77777777" w:rsidR="00C91C1B" w:rsidRDefault="00C91C1B">
            <w:pPr>
              <w:spacing w:line="271" w:lineRule="auto"/>
              <w:ind w:right="84"/>
              <w:jc w:val="both"/>
              <w:rPr>
                <w:rFonts w:ascii="Arial" w:hAnsi="Arial"/>
                <w:sz w:val="24"/>
                <w:szCs w:val="24"/>
              </w:rPr>
            </w:pPr>
          </w:p>
          <w:p w14:paraId="5043ECC9" w14:textId="77777777" w:rsidR="00C91C1B" w:rsidRPr="00D52F36" w:rsidRDefault="00C91C1B" w:rsidP="00C91C1B">
            <w:pPr>
              <w:pStyle w:val="WPNormal"/>
              <w:jc w:val="center"/>
              <w:rPr>
                <w:rFonts w:ascii="Arial" w:hAnsi="Arial" w:cs="Arial"/>
                <w:color w:val="002060"/>
              </w:rPr>
            </w:pPr>
            <w:r w:rsidRPr="00D52F36">
              <w:rPr>
                <w:rFonts w:ascii="Arial" w:hAnsi="Arial" w:cs="Arial"/>
                <w:color w:val="002060"/>
              </w:rPr>
              <w:t xml:space="preserve">Angus Housing Association Limited Registered Charity Number SC020981  </w:t>
            </w:r>
          </w:p>
          <w:p w14:paraId="58DFB65B" w14:textId="77777777" w:rsidR="00C91C1B" w:rsidRDefault="00C91C1B" w:rsidP="00C91C1B">
            <w:pPr>
              <w:rPr>
                <w:sz w:val="28"/>
              </w:rPr>
            </w:pPr>
          </w:p>
          <w:p w14:paraId="1963AB03" w14:textId="77777777" w:rsidR="00C91C1B" w:rsidRPr="00A92A7C" w:rsidRDefault="00C91C1B">
            <w:pPr>
              <w:spacing w:line="271" w:lineRule="auto"/>
              <w:ind w:right="84"/>
              <w:jc w:val="both"/>
              <w:rPr>
                <w:rFonts w:ascii="Arial" w:hAnsi="Arial"/>
                <w:sz w:val="24"/>
                <w:szCs w:val="24"/>
              </w:rPr>
            </w:pPr>
          </w:p>
        </w:tc>
      </w:tr>
    </w:tbl>
    <w:p w14:paraId="7B21E7F3" w14:textId="77777777" w:rsidR="009C7301" w:rsidRDefault="009C7301">
      <w:pPr>
        <w:spacing w:line="271" w:lineRule="auto"/>
        <w:ind w:left="720" w:right="84" w:hanging="720"/>
        <w:jc w:val="both"/>
      </w:pPr>
    </w:p>
    <w:p w14:paraId="5ECC4DB0" w14:textId="77777777" w:rsidR="009C7301" w:rsidRDefault="009C7301">
      <w:pPr>
        <w:spacing w:line="271" w:lineRule="auto"/>
        <w:ind w:left="720" w:right="84" w:hanging="720"/>
        <w:jc w:val="both"/>
      </w:pPr>
    </w:p>
    <w:p w14:paraId="5ECD2EE1" w14:textId="77777777" w:rsidR="009C7301" w:rsidRDefault="009C7301"/>
    <w:p w14:paraId="008C54B2" w14:textId="77777777" w:rsidR="0011702A" w:rsidRDefault="0011702A"/>
    <w:p w14:paraId="2299D3CF" w14:textId="77777777" w:rsidR="0002291F" w:rsidRDefault="0002291F" w:rsidP="003D1A58">
      <w:pPr>
        <w:spacing w:line="360" w:lineRule="auto"/>
      </w:pPr>
    </w:p>
    <w:p w14:paraId="025F66F3" w14:textId="77777777" w:rsidR="0002291F" w:rsidRPr="00E53948" w:rsidRDefault="0002291F" w:rsidP="00392722">
      <w:pPr>
        <w:spacing w:line="360" w:lineRule="auto"/>
        <w:jc w:val="center"/>
        <w:rPr>
          <w:rFonts w:ascii="Arial" w:hAnsi="Arial"/>
          <w:b/>
          <w:sz w:val="28"/>
          <w:szCs w:val="28"/>
          <w:u w:val="single"/>
          <w:lang w:val="en-US"/>
        </w:rPr>
      </w:pPr>
      <w:r w:rsidRPr="00E53948">
        <w:rPr>
          <w:rFonts w:ascii="Arial" w:hAnsi="Arial"/>
          <w:b/>
          <w:sz w:val="28"/>
          <w:szCs w:val="28"/>
          <w:u w:val="single"/>
          <w:lang w:val="en-US"/>
        </w:rPr>
        <w:lastRenderedPageBreak/>
        <w:t>ANGUS HOUSING ASSOCIATION LIMITED</w:t>
      </w:r>
    </w:p>
    <w:p w14:paraId="20FD207B" w14:textId="77777777" w:rsidR="0002291F" w:rsidRPr="00E53948" w:rsidRDefault="0002291F" w:rsidP="003D1A58">
      <w:pPr>
        <w:keepNext/>
        <w:spacing w:line="360" w:lineRule="auto"/>
        <w:jc w:val="center"/>
        <w:outlineLvl w:val="0"/>
        <w:rPr>
          <w:rFonts w:ascii="Arial" w:hAnsi="Arial"/>
          <w:b/>
          <w:sz w:val="28"/>
          <w:szCs w:val="28"/>
          <w:u w:val="single"/>
          <w:lang w:val="en-US"/>
        </w:rPr>
      </w:pPr>
      <w:r w:rsidRPr="00E53948">
        <w:rPr>
          <w:rFonts w:ascii="Arial" w:hAnsi="Arial"/>
          <w:b/>
          <w:sz w:val="28"/>
          <w:szCs w:val="28"/>
          <w:u w:val="single"/>
          <w:lang w:val="en-US"/>
        </w:rPr>
        <w:t>CUSTOMER SERVICES POLICY</w:t>
      </w:r>
    </w:p>
    <w:p w14:paraId="29D3C041" w14:textId="77777777" w:rsidR="0002291F" w:rsidRPr="00933E6E" w:rsidRDefault="0002291F" w:rsidP="003D1A58">
      <w:pPr>
        <w:spacing w:line="360" w:lineRule="auto"/>
        <w:rPr>
          <w:rFonts w:ascii="Arial" w:hAnsi="Arial"/>
          <w:b/>
          <w:sz w:val="24"/>
          <w:szCs w:val="24"/>
        </w:rPr>
      </w:pPr>
      <w:r w:rsidRPr="00E53948">
        <w:rPr>
          <w:rFonts w:ascii="Arial" w:hAnsi="Arial"/>
          <w:sz w:val="28"/>
          <w:szCs w:val="28"/>
          <w:lang w:val="en-US"/>
        </w:rPr>
        <w:br/>
      </w:r>
      <w:r w:rsidRPr="00933E6E">
        <w:rPr>
          <w:rFonts w:ascii="Arial" w:hAnsi="Arial"/>
          <w:b/>
          <w:sz w:val="24"/>
          <w:szCs w:val="24"/>
        </w:rPr>
        <w:t xml:space="preserve">1. </w:t>
      </w:r>
      <w:r w:rsidRPr="00933E6E">
        <w:rPr>
          <w:rFonts w:ascii="Arial" w:hAnsi="Arial"/>
          <w:b/>
          <w:sz w:val="24"/>
          <w:szCs w:val="24"/>
        </w:rPr>
        <w:tab/>
        <w:t xml:space="preserve">Introduction </w:t>
      </w:r>
    </w:p>
    <w:p w14:paraId="3B833ADE" w14:textId="77777777" w:rsidR="0002291F" w:rsidRDefault="0002291F" w:rsidP="003D1A58">
      <w:pPr>
        <w:pStyle w:val="ListParagraph"/>
        <w:numPr>
          <w:ilvl w:val="1"/>
          <w:numId w:val="10"/>
        </w:numPr>
        <w:spacing w:line="360" w:lineRule="auto"/>
        <w:rPr>
          <w:rFonts w:ascii="Arial" w:hAnsi="Arial"/>
          <w:sz w:val="24"/>
          <w:szCs w:val="24"/>
        </w:rPr>
      </w:pPr>
      <w:r w:rsidRPr="0002291F">
        <w:rPr>
          <w:rFonts w:ascii="Arial" w:hAnsi="Arial"/>
          <w:sz w:val="24"/>
          <w:szCs w:val="24"/>
        </w:rPr>
        <w:t xml:space="preserve">In accordance with the Association’s values </w:t>
      </w:r>
      <w:r>
        <w:rPr>
          <w:rFonts w:ascii="Arial" w:hAnsi="Arial"/>
          <w:sz w:val="24"/>
          <w:szCs w:val="24"/>
        </w:rPr>
        <w:t>–</w:t>
      </w:r>
    </w:p>
    <w:p w14:paraId="34763027" w14:textId="77777777" w:rsidR="0002291F" w:rsidRDefault="0002291F" w:rsidP="003D1A58">
      <w:pPr>
        <w:pStyle w:val="ListParagraph"/>
        <w:spacing w:line="360" w:lineRule="auto"/>
        <w:rPr>
          <w:rFonts w:ascii="Arial" w:hAnsi="Arial"/>
          <w:sz w:val="24"/>
          <w:szCs w:val="24"/>
        </w:rPr>
      </w:pPr>
    </w:p>
    <w:p w14:paraId="35220DB4" w14:textId="77777777" w:rsidR="0002291F" w:rsidRDefault="0002291F" w:rsidP="003D1A58">
      <w:pPr>
        <w:pStyle w:val="ListParagraph"/>
        <w:numPr>
          <w:ilvl w:val="0"/>
          <w:numId w:val="11"/>
        </w:numPr>
        <w:spacing w:line="360" w:lineRule="auto"/>
        <w:rPr>
          <w:rFonts w:ascii="Arial" w:hAnsi="Arial"/>
          <w:sz w:val="24"/>
          <w:szCs w:val="24"/>
        </w:rPr>
      </w:pPr>
      <w:r>
        <w:rPr>
          <w:rFonts w:ascii="Arial" w:hAnsi="Arial"/>
          <w:sz w:val="24"/>
          <w:szCs w:val="24"/>
        </w:rPr>
        <w:t xml:space="preserve">Putting Customers First </w:t>
      </w:r>
    </w:p>
    <w:p w14:paraId="76747B71" w14:textId="77777777" w:rsidR="0002291F" w:rsidRDefault="0002291F" w:rsidP="003D1A58">
      <w:pPr>
        <w:pStyle w:val="ListParagraph"/>
        <w:numPr>
          <w:ilvl w:val="0"/>
          <w:numId w:val="11"/>
        </w:numPr>
        <w:spacing w:line="360" w:lineRule="auto"/>
        <w:rPr>
          <w:rFonts w:ascii="Arial" w:hAnsi="Arial"/>
          <w:sz w:val="24"/>
          <w:szCs w:val="24"/>
        </w:rPr>
      </w:pPr>
      <w:r>
        <w:rPr>
          <w:rFonts w:ascii="Arial" w:hAnsi="Arial"/>
          <w:sz w:val="24"/>
          <w:szCs w:val="24"/>
        </w:rPr>
        <w:t xml:space="preserve">Respect </w:t>
      </w:r>
    </w:p>
    <w:p w14:paraId="6DB0A212" w14:textId="77777777" w:rsidR="0002291F" w:rsidRDefault="0002291F" w:rsidP="003D1A58">
      <w:pPr>
        <w:pStyle w:val="ListParagraph"/>
        <w:numPr>
          <w:ilvl w:val="0"/>
          <w:numId w:val="11"/>
        </w:numPr>
        <w:spacing w:line="360" w:lineRule="auto"/>
        <w:rPr>
          <w:rFonts w:ascii="Arial" w:hAnsi="Arial"/>
          <w:sz w:val="24"/>
          <w:szCs w:val="24"/>
        </w:rPr>
      </w:pPr>
      <w:r>
        <w:rPr>
          <w:rFonts w:ascii="Arial" w:hAnsi="Arial"/>
          <w:sz w:val="24"/>
          <w:szCs w:val="24"/>
        </w:rPr>
        <w:t xml:space="preserve">Demonstrating Social Value </w:t>
      </w:r>
    </w:p>
    <w:p w14:paraId="2C468ED7" w14:textId="77777777" w:rsidR="0002291F" w:rsidRDefault="0002291F" w:rsidP="003D1A58">
      <w:pPr>
        <w:pStyle w:val="ListParagraph"/>
        <w:numPr>
          <w:ilvl w:val="0"/>
          <w:numId w:val="11"/>
        </w:numPr>
        <w:spacing w:line="360" w:lineRule="auto"/>
        <w:rPr>
          <w:rFonts w:ascii="Arial" w:hAnsi="Arial"/>
          <w:sz w:val="24"/>
          <w:szCs w:val="24"/>
        </w:rPr>
      </w:pPr>
      <w:r>
        <w:rPr>
          <w:rFonts w:ascii="Arial" w:hAnsi="Arial"/>
          <w:sz w:val="24"/>
          <w:szCs w:val="24"/>
        </w:rPr>
        <w:t xml:space="preserve">Embracing Innovation and Adaptability </w:t>
      </w:r>
    </w:p>
    <w:p w14:paraId="29E2A327" w14:textId="77777777" w:rsidR="0002291F" w:rsidRDefault="0002291F" w:rsidP="003D1A58">
      <w:pPr>
        <w:pStyle w:val="ListParagraph"/>
        <w:spacing w:line="360" w:lineRule="auto"/>
        <w:rPr>
          <w:rFonts w:ascii="Arial" w:hAnsi="Arial"/>
          <w:sz w:val="24"/>
          <w:szCs w:val="24"/>
        </w:rPr>
      </w:pPr>
    </w:p>
    <w:p w14:paraId="7699C8DC" w14:textId="77777777" w:rsidR="0002291F" w:rsidRPr="0002291F" w:rsidRDefault="0002291F" w:rsidP="003D1A58">
      <w:pPr>
        <w:pStyle w:val="ListParagraph"/>
        <w:spacing w:line="360" w:lineRule="auto"/>
        <w:rPr>
          <w:rFonts w:ascii="Arial" w:hAnsi="Arial"/>
          <w:sz w:val="24"/>
          <w:szCs w:val="24"/>
        </w:rPr>
      </w:pPr>
      <w:r w:rsidRPr="0002291F">
        <w:rPr>
          <w:rFonts w:ascii="Arial" w:hAnsi="Arial"/>
          <w:sz w:val="24"/>
          <w:szCs w:val="24"/>
        </w:rPr>
        <w:t xml:space="preserve"> We are committed to delivering an excellent service to all of our customers.</w:t>
      </w:r>
    </w:p>
    <w:p w14:paraId="04BB9AE2" w14:textId="77777777" w:rsidR="0002291F" w:rsidRPr="0002291F" w:rsidRDefault="0002291F" w:rsidP="003D1A58">
      <w:pPr>
        <w:spacing w:line="360" w:lineRule="auto"/>
        <w:ind w:left="720" w:hanging="720"/>
        <w:rPr>
          <w:rFonts w:ascii="Arial" w:hAnsi="Arial"/>
          <w:sz w:val="24"/>
          <w:szCs w:val="24"/>
        </w:rPr>
      </w:pPr>
      <w:r w:rsidRPr="0002291F">
        <w:rPr>
          <w:rFonts w:ascii="Arial" w:hAnsi="Arial"/>
          <w:sz w:val="24"/>
          <w:szCs w:val="24"/>
        </w:rPr>
        <w:t xml:space="preserve">1.2 </w:t>
      </w:r>
      <w:r>
        <w:rPr>
          <w:rFonts w:ascii="Arial" w:hAnsi="Arial"/>
          <w:sz w:val="24"/>
          <w:szCs w:val="24"/>
        </w:rPr>
        <w:tab/>
      </w:r>
      <w:r w:rsidRPr="0002291F">
        <w:rPr>
          <w:rFonts w:ascii="Arial" w:hAnsi="Arial"/>
          <w:sz w:val="24"/>
          <w:szCs w:val="24"/>
        </w:rPr>
        <w:t>This policy sets out our approach to achi</w:t>
      </w:r>
      <w:r>
        <w:rPr>
          <w:rFonts w:ascii="Arial" w:hAnsi="Arial"/>
          <w:sz w:val="24"/>
          <w:szCs w:val="24"/>
        </w:rPr>
        <w:t xml:space="preserve">eving the highest standards of </w:t>
      </w:r>
      <w:r w:rsidRPr="0002291F">
        <w:rPr>
          <w:rFonts w:ascii="Arial" w:hAnsi="Arial"/>
          <w:sz w:val="24"/>
          <w:szCs w:val="24"/>
        </w:rPr>
        <w:t>Customer Service and we will use it cons</w:t>
      </w:r>
      <w:r>
        <w:rPr>
          <w:rFonts w:ascii="Arial" w:hAnsi="Arial"/>
          <w:sz w:val="24"/>
          <w:szCs w:val="24"/>
        </w:rPr>
        <w:t xml:space="preserve">istently in the delivery of our </w:t>
      </w:r>
      <w:r w:rsidRPr="0002291F">
        <w:rPr>
          <w:rFonts w:ascii="Arial" w:hAnsi="Arial"/>
          <w:sz w:val="24"/>
          <w:szCs w:val="24"/>
        </w:rPr>
        <w:t>services.</w:t>
      </w:r>
    </w:p>
    <w:p w14:paraId="2C31866D" w14:textId="77777777" w:rsidR="0002291F" w:rsidRPr="0002291F" w:rsidRDefault="0002291F" w:rsidP="003D1A58">
      <w:pPr>
        <w:spacing w:line="360" w:lineRule="auto"/>
        <w:ind w:left="720" w:hanging="720"/>
        <w:rPr>
          <w:rFonts w:ascii="Arial" w:hAnsi="Arial"/>
          <w:sz w:val="24"/>
          <w:szCs w:val="24"/>
        </w:rPr>
      </w:pPr>
      <w:r w:rsidRPr="0002291F">
        <w:rPr>
          <w:rFonts w:ascii="Arial" w:hAnsi="Arial"/>
          <w:sz w:val="24"/>
          <w:szCs w:val="24"/>
        </w:rPr>
        <w:t xml:space="preserve">1.3 </w:t>
      </w:r>
      <w:r>
        <w:rPr>
          <w:rFonts w:ascii="Arial" w:hAnsi="Arial"/>
          <w:sz w:val="24"/>
          <w:szCs w:val="24"/>
        </w:rPr>
        <w:tab/>
      </w:r>
      <w:r w:rsidRPr="0002291F">
        <w:rPr>
          <w:rFonts w:ascii="Arial" w:hAnsi="Arial"/>
          <w:sz w:val="24"/>
          <w:szCs w:val="24"/>
        </w:rPr>
        <w:t>We will produce detailed procedures for staff</w:t>
      </w:r>
      <w:r>
        <w:rPr>
          <w:rFonts w:ascii="Arial" w:hAnsi="Arial"/>
          <w:sz w:val="24"/>
          <w:szCs w:val="24"/>
        </w:rPr>
        <w:t xml:space="preserve"> to follow and ensure that our </w:t>
      </w:r>
      <w:r w:rsidRPr="0002291F">
        <w:rPr>
          <w:rFonts w:ascii="Arial" w:hAnsi="Arial"/>
          <w:sz w:val="24"/>
          <w:szCs w:val="24"/>
        </w:rPr>
        <w:t>staff are trained to deliver an excellent service.</w:t>
      </w:r>
    </w:p>
    <w:p w14:paraId="02FED187" w14:textId="77777777" w:rsidR="0002291F" w:rsidRDefault="0002291F" w:rsidP="003D1A58">
      <w:pPr>
        <w:spacing w:line="360" w:lineRule="auto"/>
        <w:ind w:left="720" w:hanging="720"/>
        <w:rPr>
          <w:rFonts w:ascii="Arial" w:hAnsi="Arial"/>
          <w:sz w:val="24"/>
          <w:szCs w:val="24"/>
        </w:rPr>
      </w:pPr>
      <w:r>
        <w:rPr>
          <w:rFonts w:ascii="Arial" w:hAnsi="Arial"/>
          <w:sz w:val="24"/>
          <w:szCs w:val="24"/>
        </w:rPr>
        <w:t>1.4</w:t>
      </w:r>
      <w:r>
        <w:rPr>
          <w:rFonts w:ascii="Arial" w:hAnsi="Arial"/>
          <w:sz w:val="24"/>
          <w:szCs w:val="24"/>
        </w:rPr>
        <w:tab/>
      </w:r>
      <w:r w:rsidRPr="0002291F">
        <w:rPr>
          <w:rFonts w:ascii="Arial" w:hAnsi="Arial"/>
          <w:sz w:val="24"/>
          <w:szCs w:val="24"/>
        </w:rPr>
        <w:t>We will aim to achieve the relevant S</w:t>
      </w:r>
      <w:r>
        <w:rPr>
          <w:rFonts w:ascii="Arial" w:hAnsi="Arial"/>
          <w:sz w:val="24"/>
          <w:szCs w:val="24"/>
        </w:rPr>
        <w:t xml:space="preserve">cottish Social Housing Charter </w:t>
      </w:r>
      <w:r w:rsidRPr="0002291F">
        <w:rPr>
          <w:rFonts w:ascii="Arial" w:hAnsi="Arial"/>
          <w:sz w:val="24"/>
          <w:szCs w:val="24"/>
        </w:rPr>
        <w:t xml:space="preserve">outcomes, particularly outcome 1 which states </w:t>
      </w:r>
    </w:p>
    <w:p w14:paraId="04B8D7ED" w14:textId="77777777" w:rsidR="0002291F" w:rsidRDefault="0002291F" w:rsidP="003D1A58">
      <w:pPr>
        <w:spacing w:line="360" w:lineRule="auto"/>
        <w:ind w:left="1440"/>
        <w:rPr>
          <w:rFonts w:ascii="Arial" w:hAnsi="Arial"/>
          <w:i/>
          <w:sz w:val="24"/>
          <w:szCs w:val="24"/>
        </w:rPr>
      </w:pPr>
      <w:r w:rsidRPr="0002291F">
        <w:rPr>
          <w:rFonts w:ascii="Arial" w:hAnsi="Arial"/>
          <w:i/>
          <w:sz w:val="24"/>
          <w:szCs w:val="24"/>
        </w:rPr>
        <w:t>“every tenant and other customer has their individual needs recognised, is treated fairly and with respect and receives fair access to housing and housing services”</w:t>
      </w:r>
    </w:p>
    <w:p w14:paraId="42405533" w14:textId="77777777" w:rsidR="00392722" w:rsidRPr="0002291F" w:rsidRDefault="00392722" w:rsidP="003D1A58">
      <w:pPr>
        <w:spacing w:line="360" w:lineRule="auto"/>
        <w:ind w:left="1440"/>
        <w:rPr>
          <w:rFonts w:ascii="Arial" w:hAnsi="Arial"/>
          <w:i/>
          <w:sz w:val="24"/>
          <w:szCs w:val="24"/>
        </w:rPr>
      </w:pPr>
    </w:p>
    <w:p w14:paraId="3911558B" w14:textId="77777777" w:rsidR="0002291F" w:rsidRPr="00933E6E" w:rsidRDefault="0002291F" w:rsidP="003D1A58">
      <w:pPr>
        <w:spacing w:line="360" w:lineRule="auto"/>
        <w:rPr>
          <w:rFonts w:ascii="Arial" w:hAnsi="Arial"/>
          <w:b/>
          <w:sz w:val="24"/>
          <w:szCs w:val="24"/>
        </w:rPr>
      </w:pPr>
      <w:r w:rsidRPr="00933E6E">
        <w:rPr>
          <w:rFonts w:ascii="Arial" w:hAnsi="Arial"/>
          <w:b/>
          <w:sz w:val="24"/>
          <w:szCs w:val="24"/>
        </w:rPr>
        <w:t>2.</w:t>
      </w:r>
      <w:r w:rsidRPr="00933E6E">
        <w:rPr>
          <w:rFonts w:ascii="Arial" w:hAnsi="Arial"/>
          <w:b/>
          <w:sz w:val="24"/>
          <w:szCs w:val="24"/>
        </w:rPr>
        <w:tab/>
        <w:t>Our Customers</w:t>
      </w:r>
    </w:p>
    <w:p w14:paraId="690B7FBF" w14:textId="77777777" w:rsidR="0002291F" w:rsidRPr="0002291F" w:rsidRDefault="0002291F" w:rsidP="003D1A58">
      <w:pPr>
        <w:spacing w:line="360" w:lineRule="auto"/>
        <w:ind w:left="720" w:hanging="720"/>
        <w:rPr>
          <w:rFonts w:ascii="Arial" w:hAnsi="Arial"/>
          <w:sz w:val="24"/>
          <w:szCs w:val="24"/>
        </w:rPr>
      </w:pPr>
      <w:r>
        <w:rPr>
          <w:rFonts w:ascii="Arial" w:hAnsi="Arial"/>
          <w:sz w:val="24"/>
          <w:szCs w:val="24"/>
        </w:rPr>
        <w:t>2.1</w:t>
      </w:r>
      <w:r w:rsidRPr="0002291F">
        <w:t xml:space="preserve"> </w:t>
      </w:r>
      <w:r>
        <w:rPr>
          <w:rFonts w:ascii="Arial" w:hAnsi="Arial"/>
          <w:sz w:val="24"/>
          <w:szCs w:val="24"/>
        </w:rPr>
        <w:tab/>
      </w:r>
      <w:r w:rsidRPr="0002291F">
        <w:rPr>
          <w:rFonts w:ascii="Arial" w:hAnsi="Arial"/>
          <w:sz w:val="24"/>
          <w:szCs w:val="24"/>
        </w:rPr>
        <w:t>Our customers are all of the people we come into</w:t>
      </w:r>
      <w:r>
        <w:rPr>
          <w:rFonts w:ascii="Arial" w:hAnsi="Arial"/>
          <w:sz w:val="24"/>
          <w:szCs w:val="24"/>
        </w:rPr>
        <w:t xml:space="preserve"> contact with </w:t>
      </w:r>
      <w:r w:rsidR="00D85E00">
        <w:rPr>
          <w:rFonts w:ascii="Arial" w:hAnsi="Arial"/>
          <w:sz w:val="24"/>
          <w:szCs w:val="24"/>
        </w:rPr>
        <w:t>during</w:t>
      </w:r>
      <w:r>
        <w:rPr>
          <w:rFonts w:ascii="Arial" w:hAnsi="Arial"/>
          <w:sz w:val="24"/>
          <w:szCs w:val="24"/>
        </w:rPr>
        <w:t xml:space="preserve"> the course of </w:t>
      </w:r>
      <w:r w:rsidRPr="0002291F">
        <w:rPr>
          <w:rFonts w:ascii="Arial" w:hAnsi="Arial"/>
          <w:sz w:val="24"/>
          <w:szCs w:val="24"/>
        </w:rPr>
        <w:t>our work and include:</w:t>
      </w:r>
    </w:p>
    <w:p w14:paraId="7930C2D0" w14:textId="77777777" w:rsidR="0002291F" w:rsidRDefault="0002291F" w:rsidP="003D1A58">
      <w:pPr>
        <w:pStyle w:val="ListParagraph"/>
        <w:numPr>
          <w:ilvl w:val="0"/>
          <w:numId w:val="12"/>
        </w:numPr>
        <w:spacing w:line="360" w:lineRule="auto"/>
        <w:rPr>
          <w:rFonts w:ascii="Arial" w:hAnsi="Arial"/>
          <w:sz w:val="24"/>
          <w:szCs w:val="24"/>
        </w:rPr>
      </w:pPr>
      <w:r w:rsidRPr="0002291F">
        <w:rPr>
          <w:rFonts w:ascii="Arial" w:hAnsi="Arial"/>
          <w:sz w:val="24"/>
          <w:szCs w:val="24"/>
        </w:rPr>
        <w:t>Tenants</w:t>
      </w:r>
    </w:p>
    <w:p w14:paraId="5EAE8C23" w14:textId="77777777" w:rsidR="0002291F" w:rsidRDefault="0002291F" w:rsidP="003D1A58">
      <w:pPr>
        <w:pStyle w:val="ListParagraph"/>
        <w:numPr>
          <w:ilvl w:val="0"/>
          <w:numId w:val="12"/>
        </w:numPr>
        <w:spacing w:line="360" w:lineRule="auto"/>
        <w:rPr>
          <w:rFonts w:ascii="Arial" w:hAnsi="Arial"/>
          <w:sz w:val="24"/>
          <w:szCs w:val="24"/>
        </w:rPr>
      </w:pPr>
      <w:r w:rsidRPr="0002291F">
        <w:rPr>
          <w:rFonts w:ascii="Arial" w:hAnsi="Arial"/>
          <w:sz w:val="24"/>
          <w:szCs w:val="24"/>
        </w:rPr>
        <w:t>Sharing Owners</w:t>
      </w:r>
    </w:p>
    <w:p w14:paraId="69430E2D" w14:textId="77777777" w:rsidR="0002291F" w:rsidRDefault="0002291F" w:rsidP="003D1A58">
      <w:pPr>
        <w:pStyle w:val="ListParagraph"/>
        <w:numPr>
          <w:ilvl w:val="0"/>
          <w:numId w:val="12"/>
        </w:numPr>
        <w:spacing w:line="360" w:lineRule="auto"/>
        <w:rPr>
          <w:rFonts w:ascii="Arial" w:hAnsi="Arial"/>
          <w:sz w:val="24"/>
          <w:szCs w:val="24"/>
        </w:rPr>
      </w:pPr>
      <w:r w:rsidRPr="0002291F">
        <w:rPr>
          <w:rFonts w:ascii="Arial" w:hAnsi="Arial"/>
          <w:sz w:val="24"/>
          <w:szCs w:val="24"/>
        </w:rPr>
        <w:lastRenderedPageBreak/>
        <w:t>Owners</w:t>
      </w:r>
    </w:p>
    <w:p w14:paraId="4C83D107" w14:textId="77777777" w:rsidR="0002291F" w:rsidRDefault="0002291F" w:rsidP="003D1A58">
      <w:pPr>
        <w:pStyle w:val="ListParagraph"/>
        <w:numPr>
          <w:ilvl w:val="0"/>
          <w:numId w:val="12"/>
        </w:numPr>
        <w:spacing w:line="360" w:lineRule="auto"/>
        <w:rPr>
          <w:rFonts w:ascii="Arial" w:hAnsi="Arial"/>
          <w:sz w:val="24"/>
          <w:szCs w:val="24"/>
        </w:rPr>
      </w:pPr>
      <w:r>
        <w:rPr>
          <w:rFonts w:ascii="Arial" w:hAnsi="Arial"/>
          <w:sz w:val="24"/>
          <w:szCs w:val="24"/>
        </w:rPr>
        <w:t>These Homes A</w:t>
      </w:r>
      <w:r w:rsidRPr="0002291F">
        <w:rPr>
          <w:rFonts w:ascii="Arial" w:hAnsi="Arial"/>
          <w:sz w:val="24"/>
          <w:szCs w:val="24"/>
        </w:rPr>
        <w:t>pplicants</w:t>
      </w:r>
    </w:p>
    <w:p w14:paraId="77F6DCF8" w14:textId="77777777" w:rsidR="0002291F" w:rsidRDefault="0002291F" w:rsidP="003D1A58">
      <w:pPr>
        <w:pStyle w:val="ListParagraph"/>
        <w:numPr>
          <w:ilvl w:val="0"/>
          <w:numId w:val="12"/>
        </w:numPr>
        <w:spacing w:line="360" w:lineRule="auto"/>
        <w:rPr>
          <w:rFonts w:ascii="Arial" w:hAnsi="Arial"/>
          <w:sz w:val="24"/>
          <w:szCs w:val="24"/>
        </w:rPr>
      </w:pPr>
      <w:r w:rsidRPr="0002291F">
        <w:rPr>
          <w:rFonts w:ascii="Arial" w:hAnsi="Arial"/>
          <w:sz w:val="24"/>
          <w:szCs w:val="24"/>
        </w:rPr>
        <w:t>Members of the public</w:t>
      </w:r>
    </w:p>
    <w:p w14:paraId="548817B8" w14:textId="77777777" w:rsidR="0002291F" w:rsidRDefault="0002291F" w:rsidP="003D1A58">
      <w:pPr>
        <w:pStyle w:val="ListParagraph"/>
        <w:numPr>
          <w:ilvl w:val="0"/>
          <w:numId w:val="12"/>
        </w:numPr>
        <w:spacing w:line="360" w:lineRule="auto"/>
        <w:rPr>
          <w:rFonts w:ascii="Arial" w:hAnsi="Arial"/>
          <w:sz w:val="24"/>
          <w:szCs w:val="24"/>
        </w:rPr>
      </w:pPr>
      <w:r w:rsidRPr="0002291F">
        <w:rPr>
          <w:rFonts w:ascii="Arial" w:hAnsi="Arial"/>
          <w:sz w:val="24"/>
          <w:szCs w:val="24"/>
        </w:rPr>
        <w:t>Local Authorities</w:t>
      </w:r>
    </w:p>
    <w:p w14:paraId="0402D0FA" w14:textId="77777777" w:rsidR="0002291F" w:rsidRDefault="0002291F" w:rsidP="003D1A58">
      <w:pPr>
        <w:pStyle w:val="ListParagraph"/>
        <w:numPr>
          <w:ilvl w:val="0"/>
          <w:numId w:val="12"/>
        </w:numPr>
        <w:spacing w:line="360" w:lineRule="auto"/>
        <w:rPr>
          <w:rFonts w:ascii="Arial" w:hAnsi="Arial"/>
          <w:sz w:val="24"/>
          <w:szCs w:val="24"/>
        </w:rPr>
      </w:pPr>
      <w:r w:rsidRPr="0002291F">
        <w:rPr>
          <w:rFonts w:ascii="Arial" w:hAnsi="Arial"/>
          <w:sz w:val="24"/>
          <w:szCs w:val="24"/>
        </w:rPr>
        <w:t>Contractors and Consultants</w:t>
      </w:r>
    </w:p>
    <w:p w14:paraId="7B17C635" w14:textId="77777777" w:rsidR="0002291F" w:rsidRPr="0002291F" w:rsidRDefault="0002291F" w:rsidP="003D1A58">
      <w:pPr>
        <w:pStyle w:val="ListParagraph"/>
        <w:numPr>
          <w:ilvl w:val="0"/>
          <w:numId w:val="12"/>
        </w:numPr>
        <w:spacing w:line="360" w:lineRule="auto"/>
        <w:rPr>
          <w:rFonts w:ascii="Arial" w:hAnsi="Arial"/>
          <w:sz w:val="24"/>
          <w:szCs w:val="24"/>
        </w:rPr>
      </w:pPr>
      <w:r w:rsidRPr="0002291F">
        <w:rPr>
          <w:rFonts w:ascii="Arial" w:hAnsi="Arial"/>
          <w:sz w:val="24"/>
          <w:szCs w:val="24"/>
        </w:rPr>
        <w:t>Other organisations that we work with</w:t>
      </w:r>
    </w:p>
    <w:p w14:paraId="5A1BD2B8" w14:textId="77777777" w:rsidR="0002291F" w:rsidRDefault="0002291F" w:rsidP="003D1A58">
      <w:pPr>
        <w:spacing w:line="360" w:lineRule="auto"/>
        <w:ind w:left="720" w:hanging="720"/>
        <w:rPr>
          <w:rFonts w:ascii="Arial" w:hAnsi="Arial"/>
          <w:sz w:val="24"/>
          <w:szCs w:val="24"/>
        </w:rPr>
      </w:pPr>
      <w:r w:rsidRPr="0002291F">
        <w:rPr>
          <w:rFonts w:ascii="Arial" w:hAnsi="Arial"/>
          <w:sz w:val="24"/>
          <w:szCs w:val="24"/>
        </w:rPr>
        <w:t xml:space="preserve">2.2 </w:t>
      </w:r>
      <w:r>
        <w:rPr>
          <w:rFonts w:ascii="Arial" w:hAnsi="Arial"/>
          <w:sz w:val="24"/>
          <w:szCs w:val="24"/>
        </w:rPr>
        <w:tab/>
      </w:r>
      <w:r w:rsidRPr="0002291F">
        <w:rPr>
          <w:rFonts w:ascii="Arial" w:hAnsi="Arial"/>
          <w:sz w:val="24"/>
          <w:szCs w:val="24"/>
        </w:rPr>
        <w:t xml:space="preserve">Although this policy is mainly aimed at external customers, the standards set will also be applied to dealings between staff within the organisation and </w:t>
      </w:r>
      <w:r w:rsidR="004C195D">
        <w:rPr>
          <w:rFonts w:ascii="Arial" w:hAnsi="Arial"/>
          <w:sz w:val="24"/>
          <w:szCs w:val="24"/>
        </w:rPr>
        <w:t>Board Members.</w:t>
      </w:r>
    </w:p>
    <w:p w14:paraId="786FB33C" w14:textId="77777777" w:rsidR="00392722" w:rsidRDefault="00392722" w:rsidP="003D1A58">
      <w:pPr>
        <w:spacing w:line="360" w:lineRule="auto"/>
        <w:ind w:left="720" w:hanging="720"/>
        <w:rPr>
          <w:rFonts w:ascii="Arial" w:hAnsi="Arial"/>
          <w:sz w:val="24"/>
          <w:szCs w:val="24"/>
        </w:rPr>
      </w:pPr>
    </w:p>
    <w:p w14:paraId="703BEF31" w14:textId="77777777" w:rsidR="004C195D" w:rsidRPr="00933E6E" w:rsidRDefault="00745E0C" w:rsidP="003D1A58">
      <w:pPr>
        <w:spacing w:line="360" w:lineRule="auto"/>
        <w:ind w:left="720" w:hanging="720"/>
        <w:rPr>
          <w:rFonts w:ascii="Arial" w:hAnsi="Arial"/>
          <w:b/>
          <w:sz w:val="24"/>
          <w:szCs w:val="24"/>
        </w:rPr>
      </w:pPr>
      <w:r w:rsidRPr="00933E6E">
        <w:rPr>
          <w:rFonts w:ascii="Arial" w:hAnsi="Arial"/>
          <w:b/>
          <w:sz w:val="24"/>
          <w:szCs w:val="24"/>
        </w:rPr>
        <w:t>3.</w:t>
      </w:r>
      <w:r w:rsidR="004C195D" w:rsidRPr="00933E6E">
        <w:rPr>
          <w:rFonts w:ascii="Arial" w:hAnsi="Arial"/>
          <w:b/>
          <w:sz w:val="24"/>
          <w:szCs w:val="24"/>
        </w:rPr>
        <w:t xml:space="preserve"> </w:t>
      </w:r>
      <w:r w:rsidR="004C195D" w:rsidRPr="00933E6E">
        <w:rPr>
          <w:rFonts w:ascii="Arial" w:hAnsi="Arial"/>
          <w:b/>
          <w:sz w:val="24"/>
          <w:szCs w:val="24"/>
        </w:rPr>
        <w:tab/>
        <w:t>General Principles of Customer Care</w:t>
      </w:r>
    </w:p>
    <w:p w14:paraId="4654284E" w14:textId="77777777" w:rsidR="004C195D" w:rsidRPr="004C195D" w:rsidRDefault="004C195D" w:rsidP="003D1A58">
      <w:pPr>
        <w:spacing w:line="360" w:lineRule="auto"/>
        <w:ind w:left="720" w:hanging="720"/>
        <w:rPr>
          <w:rFonts w:ascii="Arial" w:hAnsi="Arial"/>
          <w:sz w:val="24"/>
          <w:szCs w:val="24"/>
        </w:rPr>
      </w:pPr>
      <w:r w:rsidRPr="004C195D">
        <w:rPr>
          <w:rFonts w:ascii="Arial" w:hAnsi="Arial"/>
          <w:sz w:val="24"/>
          <w:szCs w:val="24"/>
        </w:rPr>
        <w:t xml:space="preserve">3.1 </w:t>
      </w:r>
      <w:r>
        <w:rPr>
          <w:rFonts w:ascii="Arial" w:hAnsi="Arial"/>
          <w:sz w:val="24"/>
          <w:szCs w:val="24"/>
        </w:rPr>
        <w:tab/>
      </w:r>
      <w:r w:rsidRPr="004C195D">
        <w:rPr>
          <w:rFonts w:ascii="Arial" w:hAnsi="Arial"/>
          <w:sz w:val="24"/>
          <w:szCs w:val="24"/>
        </w:rPr>
        <w:t>In delivering this policy we will ensur</w:t>
      </w:r>
      <w:r>
        <w:rPr>
          <w:rFonts w:ascii="Arial" w:hAnsi="Arial"/>
          <w:sz w:val="24"/>
          <w:szCs w:val="24"/>
        </w:rPr>
        <w:t xml:space="preserve">e </w:t>
      </w:r>
      <w:r w:rsidR="001A74D9">
        <w:rPr>
          <w:rFonts w:ascii="Arial" w:hAnsi="Arial"/>
          <w:sz w:val="24"/>
          <w:szCs w:val="24"/>
        </w:rPr>
        <w:t xml:space="preserve">that we adhere to our </w:t>
      </w:r>
      <w:r>
        <w:rPr>
          <w:rFonts w:ascii="Arial" w:hAnsi="Arial"/>
          <w:sz w:val="24"/>
          <w:szCs w:val="24"/>
        </w:rPr>
        <w:t>values and comply with the</w:t>
      </w:r>
      <w:r w:rsidRPr="004C195D">
        <w:rPr>
          <w:rFonts w:ascii="Arial" w:hAnsi="Arial"/>
          <w:sz w:val="24"/>
          <w:szCs w:val="24"/>
        </w:rPr>
        <w:t xml:space="preserve"> following </w:t>
      </w:r>
      <w:r>
        <w:rPr>
          <w:rFonts w:ascii="Arial" w:hAnsi="Arial"/>
          <w:sz w:val="24"/>
          <w:szCs w:val="24"/>
        </w:rPr>
        <w:t xml:space="preserve">general principles </w:t>
      </w:r>
      <w:r w:rsidRPr="004C195D">
        <w:rPr>
          <w:rFonts w:ascii="Arial" w:hAnsi="Arial"/>
          <w:sz w:val="24"/>
          <w:szCs w:val="24"/>
        </w:rPr>
        <w:t>at all times:</w:t>
      </w:r>
    </w:p>
    <w:p w14:paraId="259B1BC5" w14:textId="77777777" w:rsidR="00745E0C" w:rsidRPr="00745E0C" w:rsidRDefault="004C195D" w:rsidP="003D1A58">
      <w:pPr>
        <w:pStyle w:val="ListParagraph"/>
        <w:numPr>
          <w:ilvl w:val="0"/>
          <w:numId w:val="13"/>
        </w:numPr>
        <w:spacing w:line="360" w:lineRule="auto"/>
        <w:rPr>
          <w:rFonts w:ascii="Arial" w:hAnsi="Arial"/>
          <w:sz w:val="24"/>
          <w:szCs w:val="24"/>
        </w:rPr>
      </w:pPr>
      <w:r w:rsidRPr="004C195D">
        <w:rPr>
          <w:rFonts w:ascii="Arial" w:hAnsi="Arial"/>
          <w:sz w:val="24"/>
          <w:szCs w:val="24"/>
        </w:rPr>
        <w:t>We will p</w:t>
      </w:r>
      <w:r w:rsidR="00745E0C">
        <w:rPr>
          <w:rFonts w:ascii="Arial" w:hAnsi="Arial"/>
          <w:sz w:val="24"/>
          <w:szCs w:val="24"/>
        </w:rPr>
        <w:t>rovide a customer oriented service which seeks to p</w:t>
      </w:r>
      <w:r w:rsidRPr="004C195D">
        <w:rPr>
          <w:rFonts w:ascii="Arial" w:hAnsi="Arial"/>
          <w:sz w:val="24"/>
          <w:szCs w:val="24"/>
        </w:rPr>
        <w:t>ut our customers first and respect their rights, needs and opinions</w:t>
      </w:r>
    </w:p>
    <w:p w14:paraId="4A850977" w14:textId="77777777" w:rsidR="004C195D" w:rsidRDefault="004C195D" w:rsidP="003D1A58">
      <w:pPr>
        <w:pStyle w:val="ListParagraph"/>
        <w:numPr>
          <w:ilvl w:val="0"/>
          <w:numId w:val="13"/>
        </w:numPr>
        <w:spacing w:line="360" w:lineRule="auto"/>
        <w:rPr>
          <w:rFonts w:ascii="Arial" w:hAnsi="Arial"/>
          <w:sz w:val="24"/>
          <w:szCs w:val="24"/>
        </w:rPr>
      </w:pPr>
      <w:r w:rsidRPr="004C195D">
        <w:rPr>
          <w:rFonts w:ascii="Arial" w:hAnsi="Arial"/>
          <w:sz w:val="24"/>
          <w:szCs w:val="24"/>
        </w:rPr>
        <w:t>Our staff will always give their names when in contact with customers</w:t>
      </w:r>
    </w:p>
    <w:p w14:paraId="6CC8FD35" w14:textId="77777777" w:rsidR="004C195D" w:rsidRDefault="001A74D9" w:rsidP="003D1A58">
      <w:pPr>
        <w:pStyle w:val="ListParagraph"/>
        <w:numPr>
          <w:ilvl w:val="0"/>
          <w:numId w:val="13"/>
        </w:numPr>
        <w:spacing w:line="360" w:lineRule="auto"/>
        <w:rPr>
          <w:rFonts w:ascii="Arial" w:hAnsi="Arial"/>
          <w:sz w:val="24"/>
          <w:szCs w:val="24"/>
        </w:rPr>
      </w:pPr>
      <w:r>
        <w:rPr>
          <w:rFonts w:ascii="Arial" w:hAnsi="Arial"/>
          <w:sz w:val="24"/>
          <w:szCs w:val="24"/>
        </w:rPr>
        <w:t xml:space="preserve">We will </w:t>
      </w:r>
      <w:r w:rsidR="00745E0C">
        <w:rPr>
          <w:rFonts w:ascii="Arial" w:hAnsi="Arial"/>
          <w:sz w:val="24"/>
          <w:szCs w:val="24"/>
        </w:rPr>
        <w:t>capture</w:t>
      </w:r>
      <w:r w:rsidR="004C195D">
        <w:rPr>
          <w:rFonts w:ascii="Arial" w:hAnsi="Arial"/>
          <w:sz w:val="24"/>
          <w:szCs w:val="24"/>
        </w:rPr>
        <w:t xml:space="preserve"> all relevant customer information when contact is made to avoid the need for repetition</w:t>
      </w:r>
      <w:r w:rsidR="00745E0C">
        <w:rPr>
          <w:rFonts w:ascii="Arial" w:hAnsi="Arial"/>
          <w:sz w:val="24"/>
          <w:szCs w:val="24"/>
        </w:rPr>
        <w:t>. We will tell you when you can expect to hear from us again if that is necessary</w:t>
      </w:r>
    </w:p>
    <w:p w14:paraId="75A6D86E" w14:textId="77777777" w:rsidR="004C195D" w:rsidRDefault="004C195D" w:rsidP="003D1A58">
      <w:pPr>
        <w:pStyle w:val="ListParagraph"/>
        <w:numPr>
          <w:ilvl w:val="0"/>
          <w:numId w:val="13"/>
        </w:numPr>
        <w:spacing w:line="360" w:lineRule="auto"/>
        <w:rPr>
          <w:rFonts w:ascii="Arial" w:hAnsi="Arial"/>
          <w:sz w:val="24"/>
          <w:szCs w:val="24"/>
        </w:rPr>
      </w:pPr>
      <w:r>
        <w:rPr>
          <w:rFonts w:ascii="Arial" w:hAnsi="Arial"/>
          <w:sz w:val="24"/>
          <w:szCs w:val="24"/>
        </w:rPr>
        <w:t xml:space="preserve">Staff </w:t>
      </w:r>
      <w:r w:rsidRPr="004C195D">
        <w:rPr>
          <w:rFonts w:ascii="Arial" w:hAnsi="Arial"/>
          <w:sz w:val="24"/>
          <w:szCs w:val="24"/>
        </w:rPr>
        <w:t>will be polite, open, and truthful</w:t>
      </w:r>
    </w:p>
    <w:p w14:paraId="1CC9EFAC" w14:textId="77777777" w:rsidR="004C195D" w:rsidRDefault="001A74D9" w:rsidP="003D1A58">
      <w:pPr>
        <w:pStyle w:val="ListParagraph"/>
        <w:numPr>
          <w:ilvl w:val="0"/>
          <w:numId w:val="13"/>
        </w:numPr>
        <w:spacing w:line="360" w:lineRule="auto"/>
        <w:rPr>
          <w:rFonts w:ascii="Arial" w:hAnsi="Arial"/>
          <w:sz w:val="24"/>
          <w:szCs w:val="24"/>
        </w:rPr>
      </w:pPr>
      <w:r>
        <w:rPr>
          <w:rFonts w:ascii="Arial" w:hAnsi="Arial"/>
          <w:sz w:val="24"/>
          <w:szCs w:val="24"/>
        </w:rPr>
        <w:t xml:space="preserve">The information we provide will be relevant, accurate in Plain English and available in </w:t>
      </w:r>
      <w:r w:rsidR="004C195D" w:rsidRPr="004C195D">
        <w:rPr>
          <w:rFonts w:ascii="Arial" w:hAnsi="Arial"/>
          <w:sz w:val="24"/>
          <w:szCs w:val="24"/>
        </w:rPr>
        <w:t xml:space="preserve">other </w:t>
      </w:r>
      <w:r w:rsidR="004C195D">
        <w:rPr>
          <w:rFonts w:ascii="Arial" w:hAnsi="Arial"/>
          <w:sz w:val="24"/>
          <w:szCs w:val="24"/>
        </w:rPr>
        <w:t xml:space="preserve">languages and </w:t>
      </w:r>
      <w:r w:rsidR="004C195D" w:rsidRPr="004C195D">
        <w:rPr>
          <w:rFonts w:ascii="Arial" w:hAnsi="Arial"/>
          <w:sz w:val="24"/>
          <w:szCs w:val="24"/>
        </w:rPr>
        <w:t xml:space="preserve">formats </w:t>
      </w:r>
      <w:r>
        <w:rPr>
          <w:rFonts w:ascii="Arial" w:hAnsi="Arial"/>
          <w:sz w:val="24"/>
          <w:szCs w:val="24"/>
        </w:rPr>
        <w:t>on request</w:t>
      </w:r>
    </w:p>
    <w:p w14:paraId="09FC48C5" w14:textId="77777777" w:rsidR="004C195D" w:rsidRDefault="004C195D" w:rsidP="003D1A58">
      <w:pPr>
        <w:pStyle w:val="ListParagraph"/>
        <w:numPr>
          <w:ilvl w:val="0"/>
          <w:numId w:val="13"/>
        </w:numPr>
        <w:spacing w:line="360" w:lineRule="auto"/>
        <w:rPr>
          <w:rFonts w:ascii="Arial" w:hAnsi="Arial"/>
          <w:sz w:val="24"/>
          <w:szCs w:val="24"/>
        </w:rPr>
      </w:pPr>
      <w:r w:rsidRPr="004C195D">
        <w:rPr>
          <w:rFonts w:ascii="Arial" w:hAnsi="Arial"/>
          <w:sz w:val="24"/>
          <w:szCs w:val="24"/>
        </w:rPr>
        <w:t xml:space="preserve">We will listen to our customers, find out what they want and try to provide </w:t>
      </w:r>
      <w:r>
        <w:rPr>
          <w:rFonts w:ascii="Arial" w:hAnsi="Arial"/>
          <w:sz w:val="24"/>
          <w:szCs w:val="24"/>
        </w:rPr>
        <w:t>it</w:t>
      </w:r>
    </w:p>
    <w:p w14:paraId="2E805248" w14:textId="77777777" w:rsidR="004C195D" w:rsidRDefault="001A74D9" w:rsidP="003D1A58">
      <w:pPr>
        <w:pStyle w:val="ListParagraph"/>
        <w:numPr>
          <w:ilvl w:val="0"/>
          <w:numId w:val="13"/>
        </w:numPr>
        <w:spacing w:line="360" w:lineRule="auto"/>
        <w:rPr>
          <w:rFonts w:ascii="Arial" w:hAnsi="Arial"/>
          <w:sz w:val="24"/>
          <w:szCs w:val="24"/>
        </w:rPr>
      </w:pPr>
      <w:r>
        <w:rPr>
          <w:rFonts w:ascii="Arial" w:hAnsi="Arial"/>
          <w:sz w:val="24"/>
          <w:szCs w:val="24"/>
        </w:rPr>
        <w:t xml:space="preserve">Where we are unable to provide the services required by our customers or </w:t>
      </w:r>
      <w:r w:rsidR="004C195D" w:rsidRPr="004C195D">
        <w:rPr>
          <w:rFonts w:ascii="Arial" w:hAnsi="Arial"/>
          <w:sz w:val="24"/>
          <w:szCs w:val="24"/>
        </w:rPr>
        <w:t xml:space="preserve">we </w:t>
      </w:r>
      <w:r>
        <w:rPr>
          <w:rFonts w:ascii="Arial" w:hAnsi="Arial"/>
          <w:sz w:val="24"/>
          <w:szCs w:val="24"/>
        </w:rPr>
        <w:t xml:space="preserve">are unable to </w:t>
      </w:r>
      <w:r w:rsidR="004C195D" w:rsidRPr="004C195D">
        <w:rPr>
          <w:rFonts w:ascii="Arial" w:hAnsi="Arial"/>
          <w:sz w:val="24"/>
          <w:szCs w:val="24"/>
        </w:rPr>
        <w:t xml:space="preserve">help, we will explain why </w:t>
      </w:r>
      <w:r>
        <w:rPr>
          <w:rFonts w:ascii="Arial" w:hAnsi="Arial"/>
          <w:sz w:val="24"/>
          <w:szCs w:val="24"/>
        </w:rPr>
        <w:t>and, wherever possible</w:t>
      </w:r>
      <w:r w:rsidR="00D85E00">
        <w:rPr>
          <w:rFonts w:ascii="Arial" w:hAnsi="Arial"/>
          <w:sz w:val="24"/>
          <w:szCs w:val="24"/>
        </w:rPr>
        <w:t xml:space="preserve">, suggest, direct or refer to </w:t>
      </w:r>
      <w:r>
        <w:rPr>
          <w:rFonts w:ascii="Arial" w:hAnsi="Arial"/>
          <w:sz w:val="24"/>
          <w:szCs w:val="24"/>
        </w:rPr>
        <w:t xml:space="preserve">other agencies </w:t>
      </w:r>
    </w:p>
    <w:p w14:paraId="0BE16E26" w14:textId="77777777" w:rsidR="004C195D" w:rsidRDefault="004C195D" w:rsidP="003D1A58">
      <w:pPr>
        <w:pStyle w:val="ListParagraph"/>
        <w:numPr>
          <w:ilvl w:val="0"/>
          <w:numId w:val="13"/>
        </w:numPr>
        <w:spacing w:line="360" w:lineRule="auto"/>
        <w:rPr>
          <w:rFonts w:ascii="Arial" w:hAnsi="Arial"/>
          <w:sz w:val="24"/>
          <w:szCs w:val="24"/>
        </w:rPr>
      </w:pPr>
      <w:r>
        <w:rPr>
          <w:rFonts w:ascii="Arial" w:hAnsi="Arial"/>
          <w:sz w:val="24"/>
          <w:szCs w:val="24"/>
        </w:rPr>
        <w:t>W</w:t>
      </w:r>
      <w:r w:rsidR="00D85E00">
        <w:rPr>
          <w:rFonts w:ascii="Arial" w:hAnsi="Arial"/>
          <w:sz w:val="24"/>
          <w:szCs w:val="24"/>
        </w:rPr>
        <w:t>h</w:t>
      </w:r>
      <w:r>
        <w:rPr>
          <w:rFonts w:ascii="Arial" w:hAnsi="Arial"/>
          <w:sz w:val="24"/>
          <w:szCs w:val="24"/>
        </w:rPr>
        <w:t>ere customers cannot access the offi</w:t>
      </w:r>
      <w:r w:rsidR="001A74D9">
        <w:rPr>
          <w:rFonts w:ascii="Arial" w:hAnsi="Arial"/>
          <w:sz w:val="24"/>
          <w:szCs w:val="24"/>
        </w:rPr>
        <w:t xml:space="preserve">ce, we will visit them at home </w:t>
      </w:r>
    </w:p>
    <w:p w14:paraId="624B610C" w14:textId="77777777" w:rsidR="001A74D9" w:rsidRDefault="001A74D9" w:rsidP="003D1A58">
      <w:pPr>
        <w:pStyle w:val="ListParagraph"/>
        <w:numPr>
          <w:ilvl w:val="0"/>
          <w:numId w:val="13"/>
        </w:numPr>
        <w:spacing w:line="360" w:lineRule="auto"/>
        <w:rPr>
          <w:rFonts w:ascii="Arial" w:hAnsi="Arial"/>
          <w:sz w:val="24"/>
          <w:szCs w:val="24"/>
        </w:rPr>
      </w:pPr>
      <w:r>
        <w:rPr>
          <w:rFonts w:ascii="Arial" w:hAnsi="Arial"/>
          <w:sz w:val="24"/>
          <w:szCs w:val="24"/>
        </w:rPr>
        <w:t>We will listen to our customers and develop our overall knowledge of customer needs, requirem</w:t>
      </w:r>
      <w:r w:rsidR="00745E0C">
        <w:rPr>
          <w:rFonts w:ascii="Arial" w:hAnsi="Arial"/>
          <w:sz w:val="24"/>
          <w:szCs w:val="24"/>
        </w:rPr>
        <w:t xml:space="preserve">ents and expectations to ensure we deliver </w:t>
      </w:r>
      <w:r w:rsidR="00745E0C">
        <w:rPr>
          <w:rFonts w:ascii="Arial" w:hAnsi="Arial"/>
          <w:sz w:val="24"/>
          <w:szCs w:val="24"/>
        </w:rPr>
        <w:lastRenderedPageBreak/>
        <w:t xml:space="preserve">our services with the highest quality and will strive to continuously improve and shape our services to meet the </w:t>
      </w:r>
      <w:r w:rsidR="001D3997">
        <w:rPr>
          <w:rFonts w:ascii="Arial" w:hAnsi="Arial"/>
          <w:sz w:val="24"/>
          <w:szCs w:val="24"/>
        </w:rPr>
        <w:t>customers’</w:t>
      </w:r>
      <w:r w:rsidR="00745E0C">
        <w:rPr>
          <w:rFonts w:ascii="Arial" w:hAnsi="Arial"/>
          <w:sz w:val="24"/>
          <w:szCs w:val="24"/>
        </w:rPr>
        <w:t xml:space="preserve"> needs</w:t>
      </w:r>
    </w:p>
    <w:p w14:paraId="00D700E0" w14:textId="77777777" w:rsidR="00745E0C" w:rsidRDefault="00745E0C" w:rsidP="003D1A58">
      <w:pPr>
        <w:pStyle w:val="ListParagraph"/>
        <w:numPr>
          <w:ilvl w:val="0"/>
          <w:numId w:val="13"/>
        </w:numPr>
        <w:spacing w:line="360" w:lineRule="auto"/>
        <w:rPr>
          <w:rFonts w:ascii="Arial" w:hAnsi="Arial"/>
          <w:sz w:val="24"/>
          <w:szCs w:val="24"/>
        </w:rPr>
      </w:pPr>
      <w:r>
        <w:rPr>
          <w:rFonts w:ascii="Arial" w:hAnsi="Arial"/>
          <w:sz w:val="24"/>
          <w:szCs w:val="24"/>
        </w:rPr>
        <w:t>We will maximise the use of technology to help deliver high quality, integrated service</w:t>
      </w:r>
      <w:r w:rsidR="00D85E00">
        <w:rPr>
          <w:rFonts w:ascii="Arial" w:hAnsi="Arial"/>
          <w:sz w:val="24"/>
          <w:szCs w:val="24"/>
        </w:rPr>
        <w:t>s</w:t>
      </w:r>
    </w:p>
    <w:p w14:paraId="534939FC" w14:textId="77777777" w:rsidR="00392722" w:rsidRDefault="00392722" w:rsidP="00392722">
      <w:pPr>
        <w:pStyle w:val="ListParagraph"/>
        <w:spacing w:line="360" w:lineRule="auto"/>
        <w:ind w:left="1440"/>
        <w:rPr>
          <w:rFonts w:ascii="Arial" w:hAnsi="Arial"/>
          <w:sz w:val="24"/>
          <w:szCs w:val="24"/>
        </w:rPr>
      </w:pPr>
    </w:p>
    <w:p w14:paraId="3B42639F" w14:textId="77777777" w:rsidR="00745E0C" w:rsidRPr="00933E6E" w:rsidRDefault="00745E0C" w:rsidP="003D1A58">
      <w:pPr>
        <w:spacing w:line="360" w:lineRule="auto"/>
        <w:rPr>
          <w:rFonts w:ascii="Arial" w:hAnsi="Arial"/>
          <w:b/>
          <w:sz w:val="24"/>
          <w:szCs w:val="24"/>
        </w:rPr>
      </w:pPr>
      <w:r w:rsidRPr="00933E6E">
        <w:rPr>
          <w:rFonts w:ascii="Arial" w:hAnsi="Arial"/>
          <w:b/>
          <w:sz w:val="24"/>
          <w:szCs w:val="24"/>
        </w:rPr>
        <w:t xml:space="preserve">4. </w:t>
      </w:r>
      <w:r w:rsidRPr="00933E6E">
        <w:rPr>
          <w:rFonts w:ascii="Arial" w:hAnsi="Arial"/>
          <w:b/>
          <w:sz w:val="24"/>
          <w:szCs w:val="24"/>
        </w:rPr>
        <w:tab/>
        <w:t>Customer Service Standards</w:t>
      </w:r>
    </w:p>
    <w:p w14:paraId="7CF49F5A" w14:textId="77777777" w:rsidR="001D3997" w:rsidRDefault="00745E0C" w:rsidP="003D1A58">
      <w:pPr>
        <w:spacing w:line="360" w:lineRule="auto"/>
        <w:ind w:left="720" w:hanging="720"/>
        <w:rPr>
          <w:rFonts w:ascii="Arial" w:hAnsi="Arial"/>
          <w:sz w:val="24"/>
          <w:szCs w:val="24"/>
        </w:rPr>
      </w:pPr>
      <w:r>
        <w:rPr>
          <w:rFonts w:ascii="Arial" w:hAnsi="Arial"/>
          <w:sz w:val="24"/>
          <w:szCs w:val="24"/>
        </w:rPr>
        <w:t>4.1</w:t>
      </w:r>
      <w:r>
        <w:rPr>
          <w:rFonts w:ascii="Arial" w:hAnsi="Arial"/>
          <w:sz w:val="24"/>
          <w:szCs w:val="24"/>
        </w:rPr>
        <w:tab/>
        <w:t>We are committed to providing a first class service, effective an</w:t>
      </w:r>
      <w:r w:rsidR="001D3997">
        <w:rPr>
          <w:rFonts w:ascii="Arial" w:hAnsi="Arial"/>
          <w:sz w:val="24"/>
          <w:szCs w:val="24"/>
        </w:rPr>
        <w:t>d cost efficient</w:t>
      </w:r>
      <w:r>
        <w:rPr>
          <w:rFonts w:ascii="Arial" w:hAnsi="Arial"/>
          <w:sz w:val="24"/>
          <w:szCs w:val="24"/>
        </w:rPr>
        <w:t xml:space="preserve"> customer service to all our existing and future </w:t>
      </w:r>
      <w:r w:rsidR="001D3997">
        <w:rPr>
          <w:rFonts w:ascii="Arial" w:hAnsi="Arial"/>
          <w:sz w:val="24"/>
          <w:szCs w:val="24"/>
        </w:rPr>
        <w:t xml:space="preserve">customers and have developed a Customer Service Standard Leaflet (Appendix 1). </w:t>
      </w:r>
    </w:p>
    <w:p w14:paraId="4F9242AB" w14:textId="77777777" w:rsidR="001D3997" w:rsidRDefault="00D85E00" w:rsidP="003D1A58">
      <w:pPr>
        <w:spacing w:line="360" w:lineRule="auto"/>
        <w:ind w:left="720" w:hanging="720"/>
        <w:rPr>
          <w:rFonts w:ascii="Arial" w:hAnsi="Arial"/>
          <w:sz w:val="24"/>
          <w:szCs w:val="24"/>
        </w:rPr>
      </w:pPr>
      <w:r>
        <w:rPr>
          <w:rFonts w:ascii="Arial" w:hAnsi="Arial"/>
          <w:sz w:val="24"/>
          <w:szCs w:val="24"/>
        </w:rPr>
        <w:tab/>
        <w:t>The leaflet will detail</w:t>
      </w:r>
      <w:r w:rsidR="001D3997">
        <w:rPr>
          <w:rFonts w:ascii="Arial" w:hAnsi="Arial"/>
          <w:sz w:val="24"/>
          <w:szCs w:val="24"/>
        </w:rPr>
        <w:t xml:space="preserve"> how we will interact with customers in the following settings  –</w:t>
      </w:r>
    </w:p>
    <w:p w14:paraId="39148771" w14:textId="77777777" w:rsidR="001D3997" w:rsidRDefault="001D3997" w:rsidP="003D1A58">
      <w:pPr>
        <w:pStyle w:val="ListParagraph"/>
        <w:numPr>
          <w:ilvl w:val="0"/>
          <w:numId w:val="14"/>
        </w:numPr>
        <w:spacing w:line="360" w:lineRule="auto"/>
        <w:rPr>
          <w:rFonts w:ascii="Arial" w:hAnsi="Arial"/>
          <w:sz w:val="24"/>
          <w:szCs w:val="24"/>
        </w:rPr>
      </w:pPr>
      <w:r>
        <w:rPr>
          <w:rFonts w:ascii="Arial" w:hAnsi="Arial"/>
          <w:sz w:val="24"/>
          <w:szCs w:val="24"/>
        </w:rPr>
        <w:t>In</w:t>
      </w:r>
      <w:r w:rsidRPr="001D3997">
        <w:rPr>
          <w:rFonts w:ascii="Arial" w:hAnsi="Arial"/>
          <w:sz w:val="24"/>
          <w:szCs w:val="24"/>
        </w:rPr>
        <w:t xml:space="preserve"> our offices</w:t>
      </w:r>
    </w:p>
    <w:p w14:paraId="639CD46A" w14:textId="77777777" w:rsidR="001D3997" w:rsidRDefault="001D3997" w:rsidP="003D1A58">
      <w:pPr>
        <w:pStyle w:val="ListParagraph"/>
        <w:numPr>
          <w:ilvl w:val="0"/>
          <w:numId w:val="14"/>
        </w:numPr>
        <w:spacing w:line="360" w:lineRule="auto"/>
        <w:rPr>
          <w:rFonts w:ascii="Arial" w:hAnsi="Arial"/>
          <w:sz w:val="24"/>
          <w:szCs w:val="24"/>
        </w:rPr>
      </w:pPr>
      <w:r>
        <w:rPr>
          <w:rFonts w:ascii="Arial" w:hAnsi="Arial"/>
          <w:sz w:val="24"/>
          <w:szCs w:val="24"/>
        </w:rPr>
        <w:t xml:space="preserve">Written communication </w:t>
      </w:r>
    </w:p>
    <w:p w14:paraId="128DC299" w14:textId="77777777" w:rsidR="001D3997" w:rsidRDefault="001D3997" w:rsidP="003D1A58">
      <w:pPr>
        <w:pStyle w:val="ListParagraph"/>
        <w:numPr>
          <w:ilvl w:val="0"/>
          <w:numId w:val="14"/>
        </w:numPr>
        <w:spacing w:line="360" w:lineRule="auto"/>
        <w:rPr>
          <w:rFonts w:ascii="Arial" w:hAnsi="Arial"/>
          <w:sz w:val="24"/>
          <w:szCs w:val="24"/>
        </w:rPr>
      </w:pPr>
      <w:r>
        <w:rPr>
          <w:rFonts w:ascii="Arial" w:hAnsi="Arial"/>
          <w:sz w:val="24"/>
          <w:szCs w:val="24"/>
        </w:rPr>
        <w:t xml:space="preserve">Telephone Calls  </w:t>
      </w:r>
    </w:p>
    <w:p w14:paraId="636F241F" w14:textId="77777777" w:rsidR="001D3997" w:rsidRDefault="001D3997" w:rsidP="003D1A58">
      <w:pPr>
        <w:pStyle w:val="ListParagraph"/>
        <w:numPr>
          <w:ilvl w:val="0"/>
          <w:numId w:val="14"/>
        </w:numPr>
        <w:spacing w:line="360" w:lineRule="auto"/>
        <w:rPr>
          <w:rFonts w:ascii="Arial" w:hAnsi="Arial"/>
          <w:sz w:val="24"/>
          <w:szCs w:val="24"/>
        </w:rPr>
      </w:pPr>
      <w:r>
        <w:rPr>
          <w:rFonts w:ascii="Arial" w:hAnsi="Arial"/>
          <w:sz w:val="24"/>
          <w:szCs w:val="24"/>
        </w:rPr>
        <w:t>Website</w:t>
      </w:r>
    </w:p>
    <w:p w14:paraId="39C9B079" w14:textId="77777777" w:rsidR="001D3997" w:rsidRDefault="001D3997" w:rsidP="003D1A58">
      <w:pPr>
        <w:pStyle w:val="ListParagraph"/>
        <w:numPr>
          <w:ilvl w:val="0"/>
          <w:numId w:val="14"/>
        </w:numPr>
        <w:spacing w:line="360" w:lineRule="auto"/>
        <w:rPr>
          <w:rFonts w:ascii="Arial" w:hAnsi="Arial"/>
          <w:sz w:val="24"/>
          <w:szCs w:val="24"/>
        </w:rPr>
      </w:pPr>
      <w:r>
        <w:rPr>
          <w:rFonts w:ascii="Arial" w:hAnsi="Arial"/>
          <w:sz w:val="24"/>
          <w:szCs w:val="24"/>
        </w:rPr>
        <w:t>Home Visits</w:t>
      </w:r>
    </w:p>
    <w:p w14:paraId="0983EB6D" w14:textId="77777777" w:rsidR="00734F99" w:rsidRPr="001D3997" w:rsidRDefault="00734F99" w:rsidP="001D3997">
      <w:pPr>
        <w:pStyle w:val="ListParagraph"/>
        <w:numPr>
          <w:ilvl w:val="0"/>
          <w:numId w:val="14"/>
        </w:numPr>
        <w:rPr>
          <w:rFonts w:ascii="Arial" w:hAnsi="Arial"/>
          <w:sz w:val="24"/>
          <w:szCs w:val="24"/>
        </w:rPr>
      </w:pPr>
      <w:r>
        <w:rPr>
          <w:rFonts w:ascii="Arial" w:hAnsi="Arial"/>
          <w:sz w:val="24"/>
          <w:szCs w:val="24"/>
        </w:rPr>
        <w:t>Out target response timescales</w:t>
      </w:r>
    </w:p>
    <w:p w14:paraId="24EB636E" w14:textId="77777777" w:rsidR="00D62BAC" w:rsidRDefault="001D3997" w:rsidP="00933E6E">
      <w:pPr>
        <w:ind w:left="720"/>
        <w:rPr>
          <w:rFonts w:ascii="Arial" w:hAnsi="Arial"/>
          <w:sz w:val="24"/>
          <w:szCs w:val="24"/>
        </w:rPr>
      </w:pPr>
      <w:r>
        <w:rPr>
          <w:rFonts w:ascii="Arial" w:hAnsi="Arial"/>
          <w:sz w:val="24"/>
          <w:szCs w:val="24"/>
        </w:rPr>
        <w:t>The Customer Service Standard Leaflet will be available in our office, on our website</w:t>
      </w:r>
      <w:r w:rsidR="00D62BAC">
        <w:rPr>
          <w:rFonts w:ascii="Arial" w:hAnsi="Arial"/>
          <w:sz w:val="24"/>
          <w:szCs w:val="24"/>
        </w:rPr>
        <w:t xml:space="preserve"> and </w:t>
      </w:r>
      <w:r>
        <w:rPr>
          <w:rFonts w:ascii="Arial" w:hAnsi="Arial"/>
          <w:sz w:val="24"/>
          <w:szCs w:val="24"/>
        </w:rPr>
        <w:t>will</w:t>
      </w:r>
      <w:r w:rsidR="00A97509">
        <w:rPr>
          <w:rFonts w:ascii="Arial" w:hAnsi="Arial"/>
          <w:sz w:val="24"/>
          <w:szCs w:val="24"/>
        </w:rPr>
        <w:t xml:space="preserve"> also b</w:t>
      </w:r>
      <w:r w:rsidR="00995F42">
        <w:rPr>
          <w:rFonts w:ascii="Arial" w:hAnsi="Arial"/>
          <w:sz w:val="24"/>
          <w:szCs w:val="24"/>
        </w:rPr>
        <w:t xml:space="preserve">e included in the </w:t>
      </w:r>
      <w:r w:rsidR="00A97509">
        <w:rPr>
          <w:rFonts w:ascii="Arial" w:hAnsi="Arial"/>
          <w:sz w:val="24"/>
          <w:szCs w:val="24"/>
        </w:rPr>
        <w:t>New Tenant Pack</w:t>
      </w:r>
      <w:r w:rsidR="00995F42">
        <w:rPr>
          <w:rFonts w:ascii="Arial" w:hAnsi="Arial"/>
          <w:sz w:val="24"/>
          <w:szCs w:val="24"/>
        </w:rPr>
        <w:t>.</w:t>
      </w:r>
    </w:p>
    <w:p w14:paraId="75523A97" w14:textId="77777777" w:rsidR="00392722" w:rsidRDefault="00392722" w:rsidP="00933E6E">
      <w:pPr>
        <w:ind w:left="720"/>
        <w:rPr>
          <w:rFonts w:ascii="Arial" w:hAnsi="Arial"/>
          <w:sz w:val="24"/>
          <w:szCs w:val="24"/>
        </w:rPr>
      </w:pPr>
    </w:p>
    <w:p w14:paraId="6E9EA591" w14:textId="77777777" w:rsidR="00D62BAC" w:rsidRPr="00933E6E" w:rsidRDefault="00D62BAC" w:rsidP="003D1A58">
      <w:pPr>
        <w:rPr>
          <w:rFonts w:ascii="Arial" w:hAnsi="Arial"/>
          <w:b/>
          <w:sz w:val="24"/>
          <w:szCs w:val="24"/>
        </w:rPr>
      </w:pPr>
      <w:r w:rsidRPr="00933E6E">
        <w:rPr>
          <w:rFonts w:ascii="Arial" w:hAnsi="Arial"/>
          <w:b/>
          <w:sz w:val="24"/>
          <w:szCs w:val="24"/>
        </w:rPr>
        <w:t>5.</w:t>
      </w:r>
      <w:r w:rsidRPr="00933E6E">
        <w:rPr>
          <w:rFonts w:ascii="Arial" w:hAnsi="Arial"/>
          <w:b/>
          <w:sz w:val="24"/>
          <w:szCs w:val="24"/>
        </w:rPr>
        <w:tab/>
      </w:r>
      <w:r w:rsidR="00F83BC5" w:rsidRPr="00933E6E">
        <w:rPr>
          <w:rFonts w:ascii="Arial" w:hAnsi="Arial"/>
          <w:b/>
          <w:sz w:val="24"/>
          <w:szCs w:val="24"/>
        </w:rPr>
        <w:t>Customer Fee</w:t>
      </w:r>
      <w:r w:rsidR="003D1A58" w:rsidRPr="00933E6E">
        <w:rPr>
          <w:rFonts w:ascii="Arial" w:hAnsi="Arial"/>
          <w:b/>
          <w:sz w:val="24"/>
          <w:szCs w:val="24"/>
        </w:rPr>
        <w:t>d</w:t>
      </w:r>
      <w:r w:rsidR="00F83BC5" w:rsidRPr="00933E6E">
        <w:rPr>
          <w:rFonts w:ascii="Arial" w:hAnsi="Arial"/>
          <w:b/>
          <w:sz w:val="24"/>
          <w:szCs w:val="24"/>
        </w:rPr>
        <w:t>back</w:t>
      </w:r>
    </w:p>
    <w:p w14:paraId="5742AF79" w14:textId="77777777" w:rsidR="00F83BC5" w:rsidRPr="00F83BC5" w:rsidRDefault="004D1670" w:rsidP="00933E6E">
      <w:pPr>
        <w:ind w:left="720" w:hanging="720"/>
        <w:rPr>
          <w:rFonts w:ascii="Arial" w:hAnsi="Arial"/>
          <w:sz w:val="24"/>
          <w:szCs w:val="24"/>
        </w:rPr>
      </w:pPr>
      <w:r>
        <w:rPr>
          <w:rFonts w:ascii="Arial" w:hAnsi="Arial"/>
          <w:sz w:val="24"/>
          <w:szCs w:val="24"/>
        </w:rPr>
        <w:t>5.1</w:t>
      </w:r>
      <w:r>
        <w:rPr>
          <w:rFonts w:ascii="Arial" w:hAnsi="Arial"/>
          <w:sz w:val="24"/>
          <w:szCs w:val="24"/>
        </w:rPr>
        <w:tab/>
      </w:r>
      <w:r w:rsidR="00F83BC5" w:rsidRPr="00F83BC5">
        <w:rPr>
          <w:rFonts w:ascii="Arial" w:hAnsi="Arial"/>
          <w:sz w:val="24"/>
          <w:szCs w:val="24"/>
        </w:rPr>
        <w:t>We will consult with customers on issues that</w:t>
      </w:r>
      <w:r w:rsidR="00933E6E">
        <w:rPr>
          <w:rFonts w:ascii="Arial" w:hAnsi="Arial"/>
          <w:sz w:val="24"/>
          <w:szCs w:val="24"/>
        </w:rPr>
        <w:t xml:space="preserve"> affect them as detailed in our </w:t>
      </w:r>
      <w:r w:rsidR="00F83BC5" w:rsidRPr="00F83BC5">
        <w:rPr>
          <w:rFonts w:ascii="Arial" w:hAnsi="Arial"/>
          <w:sz w:val="24"/>
          <w:szCs w:val="24"/>
        </w:rPr>
        <w:t>Tenant Participation Strategy.</w:t>
      </w:r>
    </w:p>
    <w:p w14:paraId="3452A247" w14:textId="77777777" w:rsidR="00745E0C" w:rsidRDefault="000149FB" w:rsidP="003D1A58">
      <w:pPr>
        <w:rPr>
          <w:rFonts w:ascii="Arial" w:hAnsi="Arial"/>
          <w:sz w:val="24"/>
          <w:szCs w:val="24"/>
        </w:rPr>
      </w:pPr>
      <w:r>
        <w:rPr>
          <w:rFonts w:ascii="Arial" w:hAnsi="Arial"/>
          <w:sz w:val="24"/>
          <w:szCs w:val="24"/>
        </w:rPr>
        <w:t>5.2</w:t>
      </w:r>
      <w:r>
        <w:rPr>
          <w:rFonts w:ascii="Arial" w:hAnsi="Arial"/>
          <w:sz w:val="24"/>
          <w:szCs w:val="24"/>
        </w:rPr>
        <w:tab/>
      </w:r>
      <w:r w:rsidR="00F83BC5" w:rsidRPr="00F83BC5">
        <w:rPr>
          <w:rFonts w:ascii="Arial" w:hAnsi="Arial"/>
          <w:sz w:val="24"/>
          <w:szCs w:val="24"/>
        </w:rPr>
        <w:t>When we consult or ask for feedback we will make sure that:</w:t>
      </w:r>
    </w:p>
    <w:p w14:paraId="61285828" w14:textId="77777777" w:rsidR="00F83BC5" w:rsidRPr="000149FB" w:rsidRDefault="00F83BC5" w:rsidP="000149FB">
      <w:pPr>
        <w:pStyle w:val="ListParagraph"/>
        <w:numPr>
          <w:ilvl w:val="0"/>
          <w:numId w:val="15"/>
        </w:numPr>
        <w:rPr>
          <w:rFonts w:ascii="Arial" w:hAnsi="Arial"/>
          <w:sz w:val="24"/>
          <w:szCs w:val="24"/>
        </w:rPr>
      </w:pPr>
      <w:r w:rsidRPr="000149FB">
        <w:rPr>
          <w:rFonts w:ascii="Arial" w:hAnsi="Arial"/>
          <w:sz w:val="24"/>
          <w:szCs w:val="24"/>
        </w:rPr>
        <w:t>We provide all the information customer</w:t>
      </w:r>
      <w:r w:rsidR="000149FB" w:rsidRPr="000149FB">
        <w:rPr>
          <w:rFonts w:ascii="Arial" w:hAnsi="Arial"/>
          <w:sz w:val="24"/>
          <w:szCs w:val="24"/>
        </w:rPr>
        <w:t xml:space="preserve">s need to allow them to make an </w:t>
      </w:r>
      <w:r w:rsidRPr="000149FB">
        <w:rPr>
          <w:rFonts w:ascii="Arial" w:hAnsi="Arial"/>
          <w:sz w:val="24"/>
          <w:szCs w:val="24"/>
        </w:rPr>
        <w:t>informed response</w:t>
      </w:r>
    </w:p>
    <w:p w14:paraId="63CAD29E" w14:textId="77777777" w:rsidR="000149FB" w:rsidRDefault="00F83BC5" w:rsidP="003D1A58">
      <w:pPr>
        <w:pStyle w:val="ListParagraph"/>
        <w:numPr>
          <w:ilvl w:val="0"/>
          <w:numId w:val="15"/>
        </w:numPr>
        <w:rPr>
          <w:rFonts w:ascii="Arial" w:hAnsi="Arial"/>
          <w:sz w:val="24"/>
          <w:szCs w:val="24"/>
        </w:rPr>
      </w:pPr>
      <w:r w:rsidRPr="000149FB">
        <w:rPr>
          <w:rFonts w:ascii="Arial" w:hAnsi="Arial"/>
          <w:sz w:val="24"/>
          <w:szCs w:val="24"/>
        </w:rPr>
        <w:t>We provide reply paid envelopes to customers who are not paper-free</w:t>
      </w:r>
    </w:p>
    <w:p w14:paraId="76FEDA4D" w14:textId="77777777" w:rsidR="000149FB" w:rsidRDefault="00D85E00" w:rsidP="003D1A58">
      <w:pPr>
        <w:pStyle w:val="ListParagraph"/>
        <w:numPr>
          <w:ilvl w:val="0"/>
          <w:numId w:val="15"/>
        </w:numPr>
        <w:rPr>
          <w:rFonts w:ascii="Arial" w:hAnsi="Arial"/>
          <w:sz w:val="24"/>
          <w:szCs w:val="24"/>
        </w:rPr>
      </w:pPr>
      <w:r>
        <w:rPr>
          <w:rFonts w:ascii="Arial" w:hAnsi="Arial"/>
          <w:sz w:val="24"/>
          <w:szCs w:val="24"/>
        </w:rPr>
        <w:t>Customers can respond on</w:t>
      </w:r>
      <w:r w:rsidR="00F83BC5" w:rsidRPr="000149FB">
        <w:rPr>
          <w:rFonts w:ascii="Arial" w:hAnsi="Arial"/>
          <w:sz w:val="24"/>
          <w:szCs w:val="24"/>
        </w:rPr>
        <w:t>line if they prefer to</w:t>
      </w:r>
    </w:p>
    <w:p w14:paraId="2A09B32F" w14:textId="77777777" w:rsidR="000149FB" w:rsidRDefault="00F83BC5" w:rsidP="003D1A58">
      <w:pPr>
        <w:pStyle w:val="ListParagraph"/>
        <w:numPr>
          <w:ilvl w:val="0"/>
          <w:numId w:val="15"/>
        </w:numPr>
        <w:rPr>
          <w:rFonts w:ascii="Arial" w:hAnsi="Arial"/>
          <w:sz w:val="24"/>
          <w:szCs w:val="24"/>
        </w:rPr>
      </w:pPr>
      <w:r w:rsidRPr="000149FB">
        <w:rPr>
          <w:rFonts w:ascii="Arial" w:hAnsi="Arial"/>
          <w:sz w:val="24"/>
          <w:szCs w:val="24"/>
        </w:rPr>
        <w:t>We use the feedback to improve our services and influence our policies</w:t>
      </w:r>
    </w:p>
    <w:p w14:paraId="512BEB9D" w14:textId="77777777" w:rsidR="00F83BC5" w:rsidRPr="000149FB" w:rsidRDefault="00F83BC5" w:rsidP="003D1A58">
      <w:pPr>
        <w:pStyle w:val="ListParagraph"/>
        <w:numPr>
          <w:ilvl w:val="0"/>
          <w:numId w:val="15"/>
        </w:numPr>
        <w:rPr>
          <w:rFonts w:ascii="Arial" w:hAnsi="Arial"/>
          <w:sz w:val="24"/>
          <w:szCs w:val="24"/>
        </w:rPr>
      </w:pPr>
      <w:r w:rsidRPr="000149FB">
        <w:rPr>
          <w:rFonts w:ascii="Arial" w:hAnsi="Arial"/>
          <w:sz w:val="24"/>
          <w:szCs w:val="24"/>
        </w:rPr>
        <w:t>We report the results to our customers</w:t>
      </w:r>
      <w:r w:rsidRPr="000149FB">
        <w:rPr>
          <w:rFonts w:ascii="Arial" w:hAnsi="Arial"/>
          <w:sz w:val="24"/>
          <w:szCs w:val="24"/>
        </w:rPr>
        <w:cr/>
      </w:r>
    </w:p>
    <w:p w14:paraId="1CFAC233" w14:textId="77777777" w:rsidR="00F83BC5" w:rsidRPr="00933E6E" w:rsidRDefault="00F83BC5" w:rsidP="003D1A58">
      <w:pPr>
        <w:rPr>
          <w:rFonts w:ascii="Arial" w:hAnsi="Arial"/>
          <w:b/>
          <w:sz w:val="24"/>
          <w:szCs w:val="24"/>
        </w:rPr>
      </w:pPr>
      <w:r w:rsidRPr="00933E6E">
        <w:rPr>
          <w:rFonts w:ascii="Arial" w:hAnsi="Arial"/>
          <w:b/>
          <w:sz w:val="24"/>
          <w:szCs w:val="24"/>
        </w:rPr>
        <w:lastRenderedPageBreak/>
        <w:t xml:space="preserve">6. </w:t>
      </w:r>
      <w:r w:rsidRPr="00933E6E">
        <w:rPr>
          <w:rFonts w:ascii="Arial" w:hAnsi="Arial"/>
          <w:b/>
          <w:sz w:val="24"/>
          <w:szCs w:val="24"/>
        </w:rPr>
        <w:tab/>
        <w:t>Customer Satisfaction</w:t>
      </w:r>
    </w:p>
    <w:p w14:paraId="5AF8E209" w14:textId="77777777" w:rsidR="00F83BC5" w:rsidRPr="00F83BC5" w:rsidRDefault="005B6A3D" w:rsidP="003D1A58">
      <w:pPr>
        <w:rPr>
          <w:rFonts w:ascii="Arial" w:hAnsi="Arial"/>
          <w:sz w:val="24"/>
          <w:szCs w:val="24"/>
        </w:rPr>
      </w:pPr>
      <w:r>
        <w:rPr>
          <w:rFonts w:ascii="Arial" w:hAnsi="Arial"/>
          <w:sz w:val="24"/>
          <w:szCs w:val="24"/>
        </w:rPr>
        <w:t>6.</w:t>
      </w:r>
      <w:r w:rsidR="00F83BC5" w:rsidRPr="00F83BC5">
        <w:rPr>
          <w:rFonts w:ascii="Arial" w:hAnsi="Arial"/>
          <w:sz w:val="24"/>
          <w:szCs w:val="24"/>
        </w:rPr>
        <w:t xml:space="preserve">1 </w:t>
      </w:r>
      <w:r>
        <w:rPr>
          <w:rFonts w:ascii="Arial" w:hAnsi="Arial"/>
          <w:sz w:val="24"/>
          <w:szCs w:val="24"/>
        </w:rPr>
        <w:tab/>
      </w:r>
      <w:r w:rsidR="00F83BC5" w:rsidRPr="00F83BC5">
        <w:rPr>
          <w:rFonts w:ascii="Arial" w:hAnsi="Arial"/>
          <w:sz w:val="24"/>
          <w:szCs w:val="24"/>
        </w:rPr>
        <w:t>We will use a variety of methods to measure customer satisfaction including:</w:t>
      </w:r>
    </w:p>
    <w:p w14:paraId="1904665D" w14:textId="77777777" w:rsidR="00F83BC5" w:rsidRPr="005B6A3D" w:rsidRDefault="00F83BC5" w:rsidP="005B6A3D">
      <w:pPr>
        <w:pStyle w:val="ListParagraph"/>
        <w:numPr>
          <w:ilvl w:val="0"/>
          <w:numId w:val="16"/>
        </w:numPr>
        <w:rPr>
          <w:rFonts w:ascii="Arial" w:hAnsi="Arial"/>
          <w:sz w:val="24"/>
          <w:szCs w:val="24"/>
        </w:rPr>
      </w:pPr>
      <w:r w:rsidRPr="005B6A3D">
        <w:rPr>
          <w:rFonts w:ascii="Arial" w:hAnsi="Arial"/>
          <w:sz w:val="24"/>
          <w:szCs w:val="24"/>
        </w:rPr>
        <w:t>A full, independent, Tenant Satisfaction Survey every three years</w:t>
      </w:r>
    </w:p>
    <w:p w14:paraId="58D7B142" w14:textId="77777777" w:rsidR="00F83BC5" w:rsidRPr="005B6A3D" w:rsidRDefault="00F83BC5" w:rsidP="005B6A3D">
      <w:pPr>
        <w:pStyle w:val="ListParagraph"/>
        <w:numPr>
          <w:ilvl w:val="0"/>
          <w:numId w:val="16"/>
        </w:numPr>
        <w:rPr>
          <w:rFonts w:ascii="Arial" w:hAnsi="Arial"/>
          <w:sz w:val="24"/>
          <w:szCs w:val="24"/>
        </w:rPr>
      </w:pPr>
      <w:r w:rsidRPr="005B6A3D">
        <w:rPr>
          <w:rFonts w:ascii="Arial" w:hAnsi="Arial"/>
          <w:sz w:val="24"/>
          <w:szCs w:val="24"/>
        </w:rPr>
        <w:t>Repair satisfaction surveys for every repair we arrange</w:t>
      </w:r>
    </w:p>
    <w:p w14:paraId="65B82902" w14:textId="77777777" w:rsidR="00F83BC5" w:rsidRPr="005B6A3D" w:rsidRDefault="00F83BC5" w:rsidP="005B6A3D">
      <w:pPr>
        <w:pStyle w:val="ListParagraph"/>
        <w:numPr>
          <w:ilvl w:val="0"/>
          <w:numId w:val="16"/>
        </w:numPr>
        <w:rPr>
          <w:rFonts w:ascii="Arial" w:hAnsi="Arial"/>
          <w:sz w:val="24"/>
          <w:szCs w:val="24"/>
        </w:rPr>
      </w:pPr>
      <w:r w:rsidRPr="005B6A3D">
        <w:rPr>
          <w:rFonts w:ascii="Arial" w:hAnsi="Arial"/>
          <w:sz w:val="24"/>
          <w:szCs w:val="24"/>
        </w:rPr>
        <w:t>Post contract satisfaction surveys</w:t>
      </w:r>
    </w:p>
    <w:p w14:paraId="650A317A" w14:textId="77777777" w:rsidR="00F83BC5" w:rsidRPr="00EE2019" w:rsidRDefault="00F83BC5" w:rsidP="005B6A3D">
      <w:pPr>
        <w:pStyle w:val="ListParagraph"/>
        <w:numPr>
          <w:ilvl w:val="0"/>
          <w:numId w:val="16"/>
        </w:numPr>
        <w:rPr>
          <w:rFonts w:ascii="Arial" w:hAnsi="Arial"/>
          <w:sz w:val="24"/>
          <w:szCs w:val="24"/>
        </w:rPr>
      </w:pPr>
      <w:r w:rsidRPr="00EE2019">
        <w:rPr>
          <w:rFonts w:ascii="Arial" w:hAnsi="Arial"/>
          <w:sz w:val="24"/>
          <w:szCs w:val="24"/>
        </w:rPr>
        <w:t>New development feedback surveys</w:t>
      </w:r>
    </w:p>
    <w:p w14:paraId="531909E8" w14:textId="77777777" w:rsidR="00F83BC5" w:rsidRPr="00EE2019" w:rsidRDefault="00F83BC5" w:rsidP="005B6A3D">
      <w:pPr>
        <w:pStyle w:val="ListParagraph"/>
        <w:numPr>
          <w:ilvl w:val="0"/>
          <w:numId w:val="16"/>
        </w:numPr>
        <w:rPr>
          <w:rFonts w:ascii="Arial" w:hAnsi="Arial"/>
          <w:sz w:val="24"/>
          <w:szCs w:val="24"/>
        </w:rPr>
      </w:pPr>
      <w:r w:rsidRPr="00EE2019">
        <w:rPr>
          <w:rFonts w:ascii="Arial" w:hAnsi="Arial"/>
          <w:sz w:val="24"/>
          <w:szCs w:val="24"/>
        </w:rPr>
        <w:t>Post allocation feedback surveys</w:t>
      </w:r>
    </w:p>
    <w:p w14:paraId="029DFB67" w14:textId="77777777" w:rsidR="00F83BC5" w:rsidRPr="00EE2019" w:rsidRDefault="00F83BC5" w:rsidP="005B6A3D">
      <w:pPr>
        <w:pStyle w:val="ListParagraph"/>
        <w:numPr>
          <w:ilvl w:val="0"/>
          <w:numId w:val="16"/>
        </w:numPr>
        <w:rPr>
          <w:rFonts w:ascii="Arial" w:hAnsi="Arial"/>
          <w:sz w:val="24"/>
          <w:szCs w:val="24"/>
        </w:rPr>
      </w:pPr>
      <w:r w:rsidRPr="00EE2019">
        <w:rPr>
          <w:rFonts w:ascii="Arial" w:hAnsi="Arial"/>
          <w:sz w:val="24"/>
          <w:szCs w:val="24"/>
        </w:rPr>
        <w:t>Financial Inclusion Service feedback surveys</w:t>
      </w:r>
    </w:p>
    <w:p w14:paraId="01C24409" w14:textId="77777777" w:rsidR="005B6A3D" w:rsidRPr="00EE2019" w:rsidRDefault="005B6A3D" w:rsidP="005B6A3D">
      <w:pPr>
        <w:pStyle w:val="ListParagraph"/>
        <w:numPr>
          <w:ilvl w:val="0"/>
          <w:numId w:val="16"/>
        </w:numPr>
        <w:rPr>
          <w:rFonts w:ascii="Arial" w:hAnsi="Arial"/>
          <w:sz w:val="24"/>
          <w:szCs w:val="24"/>
        </w:rPr>
      </w:pPr>
      <w:r w:rsidRPr="00EE2019">
        <w:rPr>
          <w:rFonts w:ascii="Arial" w:hAnsi="Arial"/>
          <w:sz w:val="24"/>
          <w:szCs w:val="24"/>
        </w:rPr>
        <w:t>Termination of Tenancy surveys</w:t>
      </w:r>
    </w:p>
    <w:p w14:paraId="14B8C7CB" w14:textId="77777777" w:rsidR="00F83BC5" w:rsidRPr="00EE2019" w:rsidRDefault="00F83BC5" w:rsidP="003D1A58">
      <w:pPr>
        <w:pStyle w:val="ListParagraph"/>
        <w:numPr>
          <w:ilvl w:val="0"/>
          <w:numId w:val="16"/>
        </w:numPr>
        <w:rPr>
          <w:rFonts w:ascii="Arial" w:hAnsi="Arial"/>
          <w:sz w:val="24"/>
          <w:szCs w:val="24"/>
        </w:rPr>
      </w:pPr>
      <w:r w:rsidRPr="00EE2019">
        <w:rPr>
          <w:rFonts w:ascii="Arial" w:hAnsi="Arial"/>
          <w:sz w:val="24"/>
          <w:szCs w:val="24"/>
        </w:rPr>
        <w:t xml:space="preserve">Periodic surveys on specific services such as stair cleaning </w:t>
      </w:r>
    </w:p>
    <w:p w14:paraId="0FD57BE7" w14:textId="77777777" w:rsidR="00F83BC5" w:rsidRPr="00EE2019" w:rsidRDefault="005B6A3D" w:rsidP="005B6A3D">
      <w:pPr>
        <w:ind w:left="720" w:hanging="720"/>
        <w:rPr>
          <w:rFonts w:ascii="Arial" w:hAnsi="Arial"/>
          <w:sz w:val="24"/>
          <w:szCs w:val="24"/>
        </w:rPr>
      </w:pPr>
      <w:r w:rsidRPr="00EE2019">
        <w:rPr>
          <w:rFonts w:ascii="Arial" w:hAnsi="Arial"/>
          <w:sz w:val="24"/>
          <w:szCs w:val="24"/>
        </w:rPr>
        <w:t>6</w:t>
      </w:r>
      <w:r w:rsidR="00F83BC5" w:rsidRPr="00EE2019">
        <w:rPr>
          <w:rFonts w:ascii="Arial" w:hAnsi="Arial"/>
          <w:sz w:val="24"/>
          <w:szCs w:val="24"/>
        </w:rPr>
        <w:t xml:space="preserve">.2 </w:t>
      </w:r>
      <w:r w:rsidRPr="00EE2019">
        <w:rPr>
          <w:rFonts w:ascii="Arial" w:hAnsi="Arial"/>
          <w:sz w:val="24"/>
          <w:szCs w:val="24"/>
        </w:rPr>
        <w:tab/>
      </w:r>
      <w:r w:rsidR="00F83BC5" w:rsidRPr="00EE2019">
        <w:rPr>
          <w:rFonts w:ascii="Arial" w:hAnsi="Arial"/>
          <w:sz w:val="24"/>
          <w:szCs w:val="24"/>
        </w:rPr>
        <w:t>We will use the information gained from these surveys to improve our services and influence our policies.</w:t>
      </w:r>
    </w:p>
    <w:p w14:paraId="0BFF11E0" w14:textId="77777777" w:rsidR="005B6A3D" w:rsidRPr="00EE2019" w:rsidRDefault="005B6A3D" w:rsidP="00933E6E">
      <w:pPr>
        <w:ind w:left="720" w:hanging="720"/>
        <w:rPr>
          <w:rFonts w:ascii="Arial" w:hAnsi="Arial"/>
          <w:sz w:val="24"/>
          <w:szCs w:val="24"/>
        </w:rPr>
      </w:pPr>
      <w:r w:rsidRPr="00EE2019">
        <w:rPr>
          <w:rFonts w:ascii="Arial" w:hAnsi="Arial"/>
          <w:sz w:val="24"/>
          <w:szCs w:val="24"/>
        </w:rPr>
        <w:t>6</w:t>
      </w:r>
      <w:r w:rsidR="00F83BC5" w:rsidRPr="00EE2019">
        <w:rPr>
          <w:rFonts w:ascii="Arial" w:hAnsi="Arial"/>
          <w:sz w:val="24"/>
          <w:szCs w:val="24"/>
        </w:rPr>
        <w:t xml:space="preserve">.3 </w:t>
      </w:r>
      <w:r w:rsidRPr="00EE2019">
        <w:rPr>
          <w:rFonts w:ascii="Arial" w:hAnsi="Arial"/>
          <w:sz w:val="24"/>
          <w:szCs w:val="24"/>
        </w:rPr>
        <w:tab/>
      </w:r>
      <w:r w:rsidR="00F83BC5" w:rsidRPr="00EE2019">
        <w:rPr>
          <w:rFonts w:ascii="Arial" w:hAnsi="Arial"/>
          <w:sz w:val="24"/>
          <w:szCs w:val="24"/>
        </w:rPr>
        <w:t>We will report the results of these surveys, and</w:t>
      </w:r>
      <w:r w:rsidRPr="00EE2019">
        <w:rPr>
          <w:rFonts w:ascii="Arial" w:hAnsi="Arial"/>
          <w:sz w:val="24"/>
          <w:szCs w:val="24"/>
        </w:rPr>
        <w:t xml:space="preserve"> what we are doing as a result, </w:t>
      </w:r>
      <w:r w:rsidR="00F83BC5" w:rsidRPr="00EE2019">
        <w:rPr>
          <w:rFonts w:ascii="Arial" w:hAnsi="Arial"/>
          <w:sz w:val="24"/>
          <w:szCs w:val="24"/>
        </w:rPr>
        <w:t xml:space="preserve">to our customers through our </w:t>
      </w:r>
      <w:r w:rsidRPr="00EE2019">
        <w:rPr>
          <w:rFonts w:ascii="Arial" w:hAnsi="Arial"/>
          <w:sz w:val="24"/>
          <w:szCs w:val="24"/>
        </w:rPr>
        <w:t>website and Newsletters</w:t>
      </w:r>
      <w:r w:rsidR="00392722" w:rsidRPr="00EE2019">
        <w:rPr>
          <w:rFonts w:ascii="Arial" w:hAnsi="Arial"/>
          <w:sz w:val="24"/>
          <w:szCs w:val="24"/>
        </w:rPr>
        <w:t>.</w:t>
      </w:r>
    </w:p>
    <w:p w14:paraId="535D6E32" w14:textId="77777777" w:rsidR="00392722" w:rsidRPr="00EE2019" w:rsidRDefault="00392722" w:rsidP="00933E6E">
      <w:pPr>
        <w:ind w:left="720" w:hanging="720"/>
        <w:rPr>
          <w:rFonts w:ascii="Arial" w:hAnsi="Arial"/>
          <w:sz w:val="24"/>
          <w:szCs w:val="24"/>
        </w:rPr>
      </w:pPr>
    </w:p>
    <w:p w14:paraId="4259682C" w14:textId="77777777" w:rsidR="005B6A3D" w:rsidRPr="00EE2019" w:rsidRDefault="00F83BC5" w:rsidP="003D1A58">
      <w:pPr>
        <w:rPr>
          <w:rFonts w:ascii="Arial" w:hAnsi="Arial"/>
          <w:b/>
          <w:sz w:val="24"/>
          <w:szCs w:val="24"/>
        </w:rPr>
      </w:pPr>
      <w:r w:rsidRPr="00EE2019">
        <w:rPr>
          <w:rFonts w:ascii="Arial" w:hAnsi="Arial"/>
          <w:b/>
          <w:sz w:val="24"/>
          <w:szCs w:val="24"/>
        </w:rPr>
        <w:t>7.</w:t>
      </w:r>
      <w:r w:rsidRPr="00EE2019">
        <w:rPr>
          <w:rFonts w:ascii="Arial" w:hAnsi="Arial"/>
          <w:b/>
          <w:sz w:val="24"/>
          <w:szCs w:val="24"/>
        </w:rPr>
        <w:tab/>
        <w:t xml:space="preserve">When We Get Things Wrong </w:t>
      </w:r>
    </w:p>
    <w:p w14:paraId="7AFE38D9" w14:textId="77777777" w:rsidR="00F83BC5" w:rsidRPr="00EE2019" w:rsidRDefault="005B6A3D" w:rsidP="005B6A3D">
      <w:pPr>
        <w:ind w:left="720" w:hanging="720"/>
        <w:rPr>
          <w:rFonts w:ascii="Arial" w:hAnsi="Arial"/>
          <w:sz w:val="24"/>
          <w:szCs w:val="24"/>
        </w:rPr>
      </w:pPr>
      <w:r w:rsidRPr="00EE2019">
        <w:rPr>
          <w:rFonts w:ascii="Arial" w:hAnsi="Arial"/>
          <w:sz w:val="24"/>
          <w:szCs w:val="24"/>
        </w:rPr>
        <w:t>7</w:t>
      </w:r>
      <w:r w:rsidR="00F83BC5" w:rsidRPr="00EE2019">
        <w:rPr>
          <w:rFonts w:ascii="Arial" w:hAnsi="Arial"/>
          <w:sz w:val="24"/>
          <w:szCs w:val="24"/>
        </w:rPr>
        <w:t xml:space="preserve">.1 </w:t>
      </w:r>
      <w:r w:rsidRPr="00EE2019">
        <w:rPr>
          <w:rFonts w:ascii="Arial" w:hAnsi="Arial"/>
          <w:sz w:val="24"/>
          <w:szCs w:val="24"/>
        </w:rPr>
        <w:tab/>
      </w:r>
      <w:r w:rsidR="00F83BC5" w:rsidRPr="00EE2019">
        <w:rPr>
          <w:rFonts w:ascii="Arial" w:hAnsi="Arial"/>
          <w:sz w:val="24"/>
          <w:szCs w:val="24"/>
        </w:rPr>
        <w:t>Although we will always strive to deliver excellent service, we acknowledge that we will sometimes make mistakes and will not always get things right first</w:t>
      </w:r>
      <w:r w:rsidRPr="00EE2019">
        <w:rPr>
          <w:rFonts w:ascii="Arial" w:hAnsi="Arial"/>
          <w:sz w:val="24"/>
          <w:szCs w:val="24"/>
        </w:rPr>
        <w:t xml:space="preserve"> </w:t>
      </w:r>
      <w:r w:rsidR="00F83BC5" w:rsidRPr="00EE2019">
        <w:rPr>
          <w:rFonts w:ascii="Arial" w:hAnsi="Arial"/>
          <w:sz w:val="24"/>
          <w:szCs w:val="24"/>
        </w:rPr>
        <w:t>time.</w:t>
      </w:r>
    </w:p>
    <w:p w14:paraId="05D7C702" w14:textId="77777777" w:rsidR="00F83BC5" w:rsidRPr="00EE2019" w:rsidRDefault="005B6A3D" w:rsidP="005B6A3D">
      <w:pPr>
        <w:ind w:left="720" w:hanging="720"/>
        <w:rPr>
          <w:rFonts w:ascii="Arial" w:hAnsi="Arial"/>
          <w:sz w:val="24"/>
          <w:szCs w:val="24"/>
        </w:rPr>
      </w:pPr>
      <w:r w:rsidRPr="00EE2019">
        <w:rPr>
          <w:rFonts w:ascii="Arial" w:hAnsi="Arial"/>
          <w:sz w:val="24"/>
          <w:szCs w:val="24"/>
        </w:rPr>
        <w:t>7</w:t>
      </w:r>
      <w:r w:rsidR="00F83BC5" w:rsidRPr="00EE2019">
        <w:rPr>
          <w:rFonts w:ascii="Arial" w:hAnsi="Arial"/>
          <w:sz w:val="24"/>
          <w:szCs w:val="24"/>
        </w:rPr>
        <w:t xml:space="preserve">.2 </w:t>
      </w:r>
      <w:r w:rsidRPr="00EE2019">
        <w:rPr>
          <w:rFonts w:ascii="Arial" w:hAnsi="Arial"/>
          <w:sz w:val="24"/>
          <w:szCs w:val="24"/>
        </w:rPr>
        <w:tab/>
      </w:r>
      <w:r w:rsidR="00F83BC5" w:rsidRPr="00EE2019">
        <w:rPr>
          <w:rFonts w:ascii="Arial" w:hAnsi="Arial"/>
          <w:sz w:val="24"/>
          <w:szCs w:val="24"/>
        </w:rPr>
        <w:t>We will make it easy for customers to complain, formally or informally, by publicising our Comments and Complaints Policy and making it readily available to anyone who wants to use it. Our website includes various ways for customers to give feedback, such as contact forms, “praise or grumble”</w:t>
      </w:r>
      <w:r w:rsidR="00BF73D2" w:rsidRPr="00EE2019">
        <w:rPr>
          <w:rFonts w:ascii="Arial" w:hAnsi="Arial"/>
          <w:sz w:val="24"/>
          <w:szCs w:val="24"/>
        </w:rPr>
        <w:t xml:space="preserve"> and Near Me Online Drop In </w:t>
      </w:r>
      <w:r w:rsidR="00F83BC5" w:rsidRPr="00EE2019">
        <w:rPr>
          <w:rFonts w:ascii="Arial" w:hAnsi="Arial"/>
          <w:sz w:val="24"/>
          <w:szCs w:val="24"/>
        </w:rPr>
        <w:t>service, as well as giving on-line access to, and information about, our comments and complaints service.</w:t>
      </w:r>
    </w:p>
    <w:p w14:paraId="41FA5A0A" w14:textId="77777777" w:rsidR="00F83BC5" w:rsidRDefault="00BF73D2" w:rsidP="00933E6E">
      <w:pPr>
        <w:ind w:left="720" w:hanging="720"/>
        <w:rPr>
          <w:rFonts w:ascii="Arial" w:hAnsi="Arial"/>
          <w:sz w:val="24"/>
          <w:szCs w:val="24"/>
        </w:rPr>
      </w:pPr>
      <w:r w:rsidRPr="00EE2019">
        <w:rPr>
          <w:rFonts w:ascii="Arial" w:hAnsi="Arial"/>
          <w:sz w:val="24"/>
          <w:szCs w:val="24"/>
        </w:rPr>
        <w:t>7</w:t>
      </w:r>
      <w:r w:rsidR="00F83BC5" w:rsidRPr="00EE2019">
        <w:rPr>
          <w:rFonts w:ascii="Arial" w:hAnsi="Arial"/>
          <w:sz w:val="24"/>
          <w:szCs w:val="24"/>
        </w:rPr>
        <w:t xml:space="preserve">.3 </w:t>
      </w:r>
      <w:r w:rsidRPr="00EE2019">
        <w:rPr>
          <w:rFonts w:ascii="Arial" w:hAnsi="Arial"/>
          <w:sz w:val="24"/>
          <w:szCs w:val="24"/>
        </w:rPr>
        <w:tab/>
      </w:r>
      <w:r w:rsidR="00F83BC5" w:rsidRPr="00EE2019">
        <w:rPr>
          <w:rFonts w:ascii="Arial" w:hAnsi="Arial"/>
          <w:sz w:val="24"/>
          <w:szCs w:val="24"/>
        </w:rPr>
        <w:t>When we make mistakes we will apologise,</w:t>
      </w:r>
      <w:r w:rsidR="00F83BC5" w:rsidRPr="00F83BC5">
        <w:rPr>
          <w:rFonts w:ascii="Arial" w:hAnsi="Arial"/>
          <w:sz w:val="24"/>
          <w:szCs w:val="24"/>
        </w:rPr>
        <w:t xml:space="preserve"> put things right as quickly as</w:t>
      </w:r>
      <w:r>
        <w:rPr>
          <w:rFonts w:ascii="Arial" w:hAnsi="Arial"/>
          <w:sz w:val="24"/>
          <w:szCs w:val="24"/>
        </w:rPr>
        <w:t xml:space="preserve"> </w:t>
      </w:r>
      <w:r w:rsidR="00F83BC5" w:rsidRPr="00F83BC5">
        <w:rPr>
          <w:rFonts w:ascii="Arial" w:hAnsi="Arial"/>
          <w:sz w:val="24"/>
          <w:szCs w:val="24"/>
        </w:rPr>
        <w:t>possible and use the experience to improve our service in the future.</w:t>
      </w:r>
    </w:p>
    <w:p w14:paraId="3C5D01F5" w14:textId="77777777" w:rsidR="00890EA4" w:rsidRDefault="00890EA4" w:rsidP="00933E6E">
      <w:pPr>
        <w:ind w:left="720" w:hanging="720"/>
        <w:rPr>
          <w:rFonts w:ascii="Arial" w:hAnsi="Arial"/>
          <w:sz w:val="24"/>
          <w:szCs w:val="24"/>
        </w:rPr>
      </w:pPr>
    </w:p>
    <w:p w14:paraId="5720E30D" w14:textId="77777777" w:rsidR="00890EA4" w:rsidRDefault="00890EA4" w:rsidP="00890EA4">
      <w:pPr>
        <w:ind w:left="720" w:hanging="720"/>
        <w:jc w:val="both"/>
        <w:rPr>
          <w:rFonts w:ascii="Arial" w:hAnsi="Arial"/>
          <w:b/>
          <w:sz w:val="24"/>
          <w:szCs w:val="24"/>
        </w:rPr>
      </w:pPr>
      <w:r>
        <w:rPr>
          <w:rFonts w:ascii="Arial" w:hAnsi="Arial"/>
          <w:b/>
          <w:sz w:val="24"/>
          <w:szCs w:val="24"/>
        </w:rPr>
        <w:t>8.</w:t>
      </w:r>
      <w:r>
        <w:rPr>
          <w:rFonts w:ascii="Arial" w:hAnsi="Arial"/>
          <w:b/>
          <w:sz w:val="24"/>
          <w:szCs w:val="24"/>
        </w:rPr>
        <w:tab/>
        <w:t>Complaints Procedure</w:t>
      </w:r>
    </w:p>
    <w:p w14:paraId="23B35BC4" w14:textId="77777777" w:rsidR="00890EA4" w:rsidRDefault="00890EA4" w:rsidP="00890EA4">
      <w:pPr>
        <w:ind w:left="720"/>
        <w:jc w:val="both"/>
        <w:rPr>
          <w:rFonts w:ascii="Arial" w:hAnsi="Arial"/>
          <w:sz w:val="24"/>
          <w:szCs w:val="24"/>
        </w:rPr>
      </w:pPr>
      <w:r>
        <w:rPr>
          <w:rFonts w:ascii="Arial" w:hAnsi="Arial"/>
          <w:sz w:val="24"/>
          <w:szCs w:val="24"/>
        </w:rPr>
        <w:t xml:space="preserve">Any tenant may submit a complaint, using the Association’s Complaints Policy if they feel that the Association has failed to correctly apply this </w:t>
      </w:r>
      <w:r w:rsidR="00D85E00">
        <w:rPr>
          <w:rFonts w:ascii="Arial" w:hAnsi="Arial"/>
          <w:sz w:val="24"/>
          <w:szCs w:val="24"/>
        </w:rPr>
        <w:t>Customer Care Policy</w:t>
      </w:r>
      <w:r>
        <w:rPr>
          <w:rFonts w:ascii="Arial" w:hAnsi="Arial"/>
          <w:sz w:val="24"/>
          <w:szCs w:val="24"/>
        </w:rPr>
        <w:t>.</w:t>
      </w:r>
    </w:p>
    <w:p w14:paraId="32D43337" w14:textId="77777777" w:rsidR="00890EA4" w:rsidRDefault="00890EA4" w:rsidP="00933E6E">
      <w:pPr>
        <w:ind w:left="720" w:hanging="720"/>
        <w:rPr>
          <w:rFonts w:ascii="Arial" w:hAnsi="Arial"/>
          <w:sz w:val="24"/>
          <w:szCs w:val="24"/>
        </w:rPr>
      </w:pPr>
    </w:p>
    <w:p w14:paraId="11BD83A0" w14:textId="77777777" w:rsidR="009F3850" w:rsidRDefault="009F3850" w:rsidP="009F3850">
      <w:pPr>
        <w:autoSpaceDN/>
        <w:spacing w:after="0"/>
        <w:ind w:left="720"/>
        <w:textAlignment w:val="auto"/>
        <w:rPr>
          <w:rFonts w:ascii="Arial" w:hAnsi="Arial"/>
          <w:sz w:val="24"/>
          <w:szCs w:val="24"/>
          <w:lang w:val="en-US"/>
        </w:rPr>
      </w:pPr>
    </w:p>
    <w:p w14:paraId="2E6F3EE8" w14:textId="77777777" w:rsidR="00F83BC5" w:rsidRPr="001966F7" w:rsidRDefault="00890EA4" w:rsidP="003D1A58">
      <w:pPr>
        <w:rPr>
          <w:rFonts w:ascii="Arial" w:hAnsi="Arial"/>
          <w:b/>
          <w:sz w:val="24"/>
          <w:szCs w:val="24"/>
        </w:rPr>
      </w:pPr>
      <w:r>
        <w:rPr>
          <w:rFonts w:ascii="Arial" w:hAnsi="Arial"/>
          <w:b/>
          <w:sz w:val="24"/>
          <w:szCs w:val="24"/>
        </w:rPr>
        <w:lastRenderedPageBreak/>
        <w:t>9</w:t>
      </w:r>
      <w:r w:rsidR="00F83BC5" w:rsidRPr="001966F7">
        <w:rPr>
          <w:rFonts w:ascii="Arial" w:hAnsi="Arial"/>
          <w:b/>
          <w:sz w:val="24"/>
          <w:szCs w:val="24"/>
        </w:rPr>
        <w:t>.</w:t>
      </w:r>
      <w:r w:rsidR="00F83BC5" w:rsidRPr="001966F7">
        <w:rPr>
          <w:rFonts w:ascii="Arial" w:hAnsi="Arial"/>
          <w:b/>
          <w:sz w:val="24"/>
          <w:szCs w:val="24"/>
        </w:rPr>
        <w:tab/>
        <w:t>Confidentiality and Data Protection</w:t>
      </w:r>
    </w:p>
    <w:p w14:paraId="7CCD2371" w14:textId="77777777" w:rsidR="00337F88" w:rsidRDefault="00337F88" w:rsidP="00337F88">
      <w:pPr>
        <w:ind w:left="720"/>
        <w:rPr>
          <w:rFonts w:ascii="Arial" w:hAnsi="Arial"/>
          <w:bCs/>
          <w:sz w:val="24"/>
          <w:szCs w:val="24"/>
        </w:rPr>
      </w:pPr>
      <w:r>
        <w:rPr>
          <w:rFonts w:ascii="Arial" w:hAnsi="Arial"/>
          <w:bCs/>
          <w:sz w:val="24"/>
          <w:szCs w:val="24"/>
        </w:rPr>
        <w:t>All communications with our customers will be treated in confidence and personal data about our customers will only be made available on a need to know basis to staff within the Association.  Customers must understand that if their communication with the Association involves another customer or staff member of the Association, it may be very difficult to consider their communication (if it is a complaint, for example), without the Association communicating with those other individuals.  If the customer asks the Association not to do so, then that will be respected, although it may mean that it is not possible for the Association to take any action in response to the customer’s communication.</w:t>
      </w:r>
    </w:p>
    <w:p w14:paraId="64D5AC18" w14:textId="77777777" w:rsidR="001966F7" w:rsidRDefault="00337F88" w:rsidP="00337F88">
      <w:pPr>
        <w:pStyle w:val="Default"/>
        <w:spacing w:line="276" w:lineRule="auto"/>
        <w:ind w:left="720"/>
      </w:pPr>
      <w:r>
        <w:rPr>
          <w:bCs/>
        </w:rPr>
        <w:t>We recognise the importance of data protection legislation in protecting the rights of individuals in relation to personal data that we may handle and use about them. We will ensure that our practices in the handling and use of personal data as part of the processes outlined in this Customer Services Policy comply fully with data protection legislation.  More information is available from our Data Protection Officer</w:t>
      </w:r>
    </w:p>
    <w:p w14:paraId="74381345" w14:textId="77777777" w:rsidR="001966F7" w:rsidRDefault="001966F7" w:rsidP="003D1A58">
      <w:pPr>
        <w:rPr>
          <w:rFonts w:ascii="Arial" w:hAnsi="Arial"/>
          <w:sz w:val="24"/>
          <w:szCs w:val="24"/>
        </w:rPr>
      </w:pPr>
    </w:p>
    <w:p w14:paraId="26483641" w14:textId="77777777" w:rsidR="00097927" w:rsidRDefault="00890EA4" w:rsidP="00097927">
      <w:pPr>
        <w:rPr>
          <w:rFonts w:ascii="Arial" w:hAnsi="Arial"/>
          <w:b/>
          <w:sz w:val="24"/>
          <w:szCs w:val="24"/>
        </w:rPr>
      </w:pPr>
      <w:r>
        <w:rPr>
          <w:rFonts w:ascii="Arial" w:hAnsi="Arial"/>
          <w:b/>
          <w:sz w:val="24"/>
          <w:szCs w:val="24"/>
        </w:rPr>
        <w:t>10</w:t>
      </w:r>
      <w:r w:rsidR="00097927">
        <w:rPr>
          <w:rFonts w:ascii="Arial" w:hAnsi="Arial"/>
          <w:b/>
          <w:sz w:val="24"/>
          <w:szCs w:val="24"/>
        </w:rPr>
        <w:t>.</w:t>
      </w:r>
      <w:r w:rsidR="00097927">
        <w:rPr>
          <w:rFonts w:ascii="Arial" w:hAnsi="Arial"/>
          <w:b/>
          <w:sz w:val="24"/>
          <w:szCs w:val="24"/>
        </w:rPr>
        <w:tab/>
        <w:t>Risk Management</w:t>
      </w:r>
    </w:p>
    <w:p w14:paraId="3B561C94" w14:textId="77777777" w:rsidR="008D4ED3" w:rsidRPr="00097927" w:rsidRDefault="00890EA4" w:rsidP="00097927">
      <w:pPr>
        <w:rPr>
          <w:rFonts w:ascii="Arial" w:hAnsi="Arial"/>
          <w:sz w:val="24"/>
          <w:szCs w:val="24"/>
          <w:lang w:val="en-US"/>
        </w:rPr>
      </w:pPr>
      <w:r>
        <w:rPr>
          <w:rFonts w:ascii="Arial" w:hAnsi="Arial"/>
          <w:sz w:val="24"/>
          <w:szCs w:val="24"/>
          <w:lang w:val="en-US"/>
        </w:rPr>
        <w:t>10</w:t>
      </w:r>
      <w:r w:rsidR="00097927">
        <w:rPr>
          <w:rFonts w:ascii="Arial" w:hAnsi="Arial"/>
          <w:sz w:val="24"/>
          <w:szCs w:val="24"/>
          <w:lang w:val="en-US"/>
        </w:rPr>
        <w:t>.1</w:t>
      </w:r>
      <w:r w:rsidR="00097927">
        <w:rPr>
          <w:rFonts w:ascii="Arial" w:hAnsi="Arial"/>
          <w:sz w:val="24"/>
          <w:szCs w:val="24"/>
          <w:lang w:val="en-US"/>
        </w:rPr>
        <w:tab/>
      </w:r>
      <w:r w:rsidR="008D4ED3" w:rsidRPr="00097927">
        <w:rPr>
          <w:rFonts w:ascii="Arial" w:hAnsi="Arial"/>
          <w:sz w:val="24"/>
          <w:szCs w:val="24"/>
          <w:lang w:val="en-US"/>
        </w:rPr>
        <w:t xml:space="preserve">Risk arises from the Association’s Customer Services Policy in a number of </w:t>
      </w:r>
      <w:r w:rsidR="00097927">
        <w:rPr>
          <w:rFonts w:ascii="Arial" w:hAnsi="Arial"/>
          <w:sz w:val="24"/>
          <w:szCs w:val="24"/>
          <w:lang w:val="en-US"/>
        </w:rPr>
        <w:tab/>
      </w:r>
      <w:r w:rsidR="008D4ED3" w:rsidRPr="00097927">
        <w:rPr>
          <w:rFonts w:ascii="Arial" w:hAnsi="Arial"/>
          <w:sz w:val="24"/>
          <w:szCs w:val="24"/>
          <w:lang w:val="en-US"/>
        </w:rPr>
        <w:t>respects:</w:t>
      </w:r>
    </w:p>
    <w:p w14:paraId="71931FBF" w14:textId="77777777" w:rsidR="008D4ED3" w:rsidRPr="008D4ED3" w:rsidRDefault="008D4ED3" w:rsidP="001966F7">
      <w:pPr>
        <w:pStyle w:val="ListParagraph"/>
        <w:numPr>
          <w:ilvl w:val="0"/>
          <w:numId w:val="23"/>
        </w:numPr>
        <w:suppressAutoHyphens w:val="0"/>
        <w:autoSpaceDN/>
        <w:spacing w:after="0"/>
        <w:jc w:val="both"/>
        <w:textAlignment w:val="auto"/>
        <w:rPr>
          <w:rFonts w:ascii="Arial" w:hAnsi="Arial"/>
          <w:sz w:val="24"/>
          <w:szCs w:val="24"/>
          <w:lang w:val="en-US"/>
        </w:rPr>
      </w:pPr>
      <w:r w:rsidRPr="008D4ED3">
        <w:rPr>
          <w:rFonts w:ascii="Arial" w:hAnsi="Arial"/>
          <w:sz w:val="24"/>
          <w:szCs w:val="24"/>
          <w:lang w:val="en-US"/>
        </w:rPr>
        <w:t>Incorrect service de</w:t>
      </w:r>
      <w:r w:rsidR="00D85E00">
        <w:rPr>
          <w:rFonts w:ascii="Arial" w:hAnsi="Arial"/>
          <w:sz w:val="24"/>
          <w:szCs w:val="24"/>
          <w:lang w:val="en-US"/>
        </w:rPr>
        <w:t>cisions resulting in aggrieved customers</w:t>
      </w:r>
      <w:r w:rsidRPr="008D4ED3">
        <w:rPr>
          <w:rFonts w:ascii="Arial" w:hAnsi="Arial"/>
          <w:sz w:val="24"/>
          <w:szCs w:val="24"/>
          <w:lang w:val="en-US"/>
        </w:rPr>
        <w:t xml:space="preserve"> </w:t>
      </w:r>
    </w:p>
    <w:p w14:paraId="3435D541" w14:textId="77777777" w:rsidR="008D4ED3" w:rsidRDefault="001966F7" w:rsidP="001966F7">
      <w:pPr>
        <w:pStyle w:val="ListParagraph"/>
        <w:numPr>
          <w:ilvl w:val="0"/>
          <w:numId w:val="23"/>
        </w:numPr>
        <w:tabs>
          <w:tab w:val="num" w:pos="1381"/>
        </w:tabs>
        <w:suppressAutoHyphens w:val="0"/>
        <w:autoSpaceDN/>
        <w:spacing w:after="0"/>
        <w:jc w:val="both"/>
        <w:textAlignment w:val="auto"/>
        <w:rPr>
          <w:rFonts w:ascii="Arial" w:hAnsi="Arial"/>
          <w:sz w:val="24"/>
          <w:szCs w:val="24"/>
          <w:lang w:val="en-US"/>
        </w:rPr>
      </w:pPr>
      <w:r>
        <w:rPr>
          <w:rFonts w:ascii="Arial" w:hAnsi="Arial"/>
          <w:sz w:val="24"/>
          <w:szCs w:val="24"/>
          <w:lang w:val="en-US"/>
        </w:rPr>
        <w:t xml:space="preserve"> </w:t>
      </w:r>
      <w:r w:rsidR="008D4ED3" w:rsidRPr="008D4ED3">
        <w:rPr>
          <w:rFonts w:ascii="Arial" w:hAnsi="Arial"/>
          <w:sz w:val="24"/>
          <w:szCs w:val="24"/>
          <w:lang w:val="en-US"/>
        </w:rPr>
        <w:t xml:space="preserve">Damage to the Association’s reputation </w:t>
      </w:r>
      <w:r w:rsidR="008D4ED3">
        <w:rPr>
          <w:rFonts w:ascii="Arial" w:hAnsi="Arial"/>
          <w:sz w:val="24"/>
          <w:szCs w:val="24"/>
          <w:lang w:val="en-US"/>
        </w:rPr>
        <w:t xml:space="preserve">through inappropriate service </w:t>
      </w:r>
    </w:p>
    <w:p w14:paraId="1042E3A0" w14:textId="77777777" w:rsidR="008D4ED3" w:rsidRPr="008D4ED3" w:rsidRDefault="008D4ED3" w:rsidP="001966F7">
      <w:pPr>
        <w:pStyle w:val="ListParagraph"/>
        <w:tabs>
          <w:tab w:val="num" w:pos="1381"/>
        </w:tabs>
        <w:suppressAutoHyphens w:val="0"/>
        <w:autoSpaceDN/>
        <w:spacing w:after="0"/>
        <w:ind w:left="1440"/>
        <w:jc w:val="both"/>
        <w:textAlignment w:val="auto"/>
        <w:rPr>
          <w:rFonts w:ascii="Arial" w:hAnsi="Arial"/>
          <w:sz w:val="24"/>
          <w:szCs w:val="24"/>
          <w:lang w:val="en-US"/>
        </w:rPr>
      </w:pPr>
      <w:r>
        <w:rPr>
          <w:rFonts w:ascii="Arial" w:hAnsi="Arial"/>
          <w:sz w:val="24"/>
          <w:szCs w:val="24"/>
          <w:lang w:val="en-US"/>
        </w:rPr>
        <w:t>de</w:t>
      </w:r>
      <w:r w:rsidRPr="008D4ED3">
        <w:rPr>
          <w:rFonts w:ascii="Arial" w:hAnsi="Arial"/>
          <w:sz w:val="24"/>
          <w:szCs w:val="24"/>
          <w:lang w:val="en-US"/>
        </w:rPr>
        <w:t>cisions</w:t>
      </w:r>
    </w:p>
    <w:p w14:paraId="71232FC3" w14:textId="77777777" w:rsidR="008D4ED3" w:rsidRPr="008D4ED3" w:rsidRDefault="008D4ED3" w:rsidP="001966F7">
      <w:pPr>
        <w:pStyle w:val="ListParagraph"/>
        <w:numPr>
          <w:ilvl w:val="0"/>
          <w:numId w:val="23"/>
        </w:numPr>
        <w:suppressAutoHyphens w:val="0"/>
        <w:autoSpaceDN/>
        <w:spacing w:after="0"/>
        <w:jc w:val="both"/>
        <w:textAlignment w:val="auto"/>
        <w:rPr>
          <w:rFonts w:ascii="Arial" w:hAnsi="Arial"/>
          <w:sz w:val="24"/>
          <w:szCs w:val="24"/>
          <w:lang w:val="en-US"/>
        </w:rPr>
      </w:pPr>
      <w:r>
        <w:rPr>
          <w:rFonts w:ascii="Arial" w:hAnsi="Arial"/>
          <w:sz w:val="24"/>
          <w:szCs w:val="24"/>
          <w:lang w:val="en-US"/>
        </w:rPr>
        <w:t>S</w:t>
      </w:r>
      <w:r w:rsidRPr="008D4ED3">
        <w:rPr>
          <w:rFonts w:ascii="Arial" w:hAnsi="Arial"/>
          <w:sz w:val="24"/>
          <w:szCs w:val="24"/>
          <w:lang w:val="en-US"/>
        </w:rPr>
        <w:t>ervice complaints and ombudsman’s enquiries</w:t>
      </w:r>
    </w:p>
    <w:p w14:paraId="6DEC4658" w14:textId="77777777" w:rsidR="008D4ED3" w:rsidRDefault="008D4ED3" w:rsidP="001966F7">
      <w:pPr>
        <w:pStyle w:val="ListParagraph"/>
        <w:numPr>
          <w:ilvl w:val="0"/>
          <w:numId w:val="23"/>
        </w:numPr>
        <w:suppressAutoHyphens w:val="0"/>
        <w:autoSpaceDN/>
        <w:spacing w:after="0"/>
        <w:jc w:val="both"/>
        <w:textAlignment w:val="auto"/>
        <w:rPr>
          <w:rFonts w:ascii="Arial" w:hAnsi="Arial"/>
          <w:sz w:val="24"/>
          <w:szCs w:val="24"/>
          <w:lang w:val="en-US"/>
        </w:rPr>
      </w:pPr>
      <w:r>
        <w:rPr>
          <w:rFonts w:ascii="Arial" w:hAnsi="Arial"/>
          <w:sz w:val="24"/>
          <w:szCs w:val="24"/>
          <w:lang w:val="en-US"/>
        </w:rPr>
        <w:t>F</w:t>
      </w:r>
      <w:r w:rsidRPr="008D4ED3">
        <w:rPr>
          <w:rFonts w:ascii="Arial" w:hAnsi="Arial"/>
          <w:sz w:val="24"/>
          <w:szCs w:val="24"/>
          <w:lang w:val="en-US"/>
        </w:rPr>
        <w:t>ailure by contractors to uphold service standards</w:t>
      </w:r>
    </w:p>
    <w:p w14:paraId="1C539D93" w14:textId="77777777" w:rsidR="00933E6E" w:rsidRPr="00933E6E" w:rsidRDefault="00933E6E" w:rsidP="00933E6E">
      <w:pPr>
        <w:pStyle w:val="ListParagraph"/>
        <w:suppressAutoHyphens w:val="0"/>
        <w:autoSpaceDN/>
        <w:spacing w:after="0" w:line="360" w:lineRule="auto"/>
        <w:ind w:left="1440"/>
        <w:jc w:val="both"/>
        <w:textAlignment w:val="auto"/>
        <w:rPr>
          <w:rFonts w:ascii="Arial" w:hAnsi="Arial"/>
          <w:sz w:val="24"/>
          <w:szCs w:val="24"/>
          <w:lang w:val="en-US"/>
        </w:rPr>
      </w:pPr>
    </w:p>
    <w:p w14:paraId="4ED0D0C4" w14:textId="77777777" w:rsidR="00933E6E" w:rsidRPr="00890EA4" w:rsidRDefault="00890EA4" w:rsidP="00890EA4">
      <w:pPr>
        <w:suppressAutoHyphens w:val="0"/>
        <w:autoSpaceDN/>
        <w:spacing w:after="0"/>
        <w:jc w:val="both"/>
        <w:textAlignment w:val="auto"/>
        <w:rPr>
          <w:rFonts w:ascii="Arial" w:hAnsi="Arial"/>
          <w:sz w:val="24"/>
          <w:szCs w:val="24"/>
          <w:lang w:val="en-US"/>
        </w:rPr>
      </w:pPr>
      <w:r>
        <w:rPr>
          <w:rFonts w:ascii="Arial" w:hAnsi="Arial"/>
          <w:sz w:val="24"/>
          <w:szCs w:val="24"/>
          <w:lang w:val="en-US"/>
        </w:rPr>
        <w:t>10.2</w:t>
      </w:r>
      <w:r w:rsidR="00097927" w:rsidRPr="00890EA4">
        <w:rPr>
          <w:rFonts w:ascii="Arial" w:hAnsi="Arial"/>
          <w:sz w:val="24"/>
          <w:szCs w:val="24"/>
          <w:lang w:val="en-US"/>
        </w:rPr>
        <w:t xml:space="preserve"> </w:t>
      </w:r>
      <w:r w:rsidR="00097927" w:rsidRPr="00890EA4">
        <w:rPr>
          <w:rFonts w:ascii="Arial" w:hAnsi="Arial"/>
          <w:sz w:val="24"/>
          <w:szCs w:val="24"/>
          <w:lang w:val="en-US"/>
        </w:rPr>
        <w:tab/>
      </w:r>
      <w:r w:rsidR="008D4ED3" w:rsidRPr="00890EA4">
        <w:rPr>
          <w:rFonts w:ascii="Arial" w:hAnsi="Arial"/>
          <w:sz w:val="24"/>
          <w:szCs w:val="24"/>
          <w:lang w:val="en-US"/>
        </w:rPr>
        <w:t xml:space="preserve">The management of these risks is based on appropriate training opportunities </w:t>
      </w:r>
    </w:p>
    <w:p w14:paraId="3BE5CA2B" w14:textId="77777777" w:rsidR="00933E6E" w:rsidRDefault="008D4ED3" w:rsidP="001966F7">
      <w:pPr>
        <w:suppressAutoHyphens w:val="0"/>
        <w:autoSpaceDN/>
        <w:spacing w:after="0"/>
        <w:ind w:left="720"/>
        <w:jc w:val="both"/>
        <w:textAlignment w:val="auto"/>
        <w:rPr>
          <w:rFonts w:ascii="Arial" w:hAnsi="Arial"/>
          <w:sz w:val="24"/>
          <w:szCs w:val="24"/>
          <w:lang w:val="en-US"/>
        </w:rPr>
      </w:pPr>
      <w:r w:rsidRPr="00933E6E">
        <w:rPr>
          <w:rFonts w:ascii="Arial" w:hAnsi="Arial"/>
          <w:sz w:val="24"/>
          <w:szCs w:val="24"/>
          <w:lang w:val="en-US"/>
        </w:rPr>
        <w:t xml:space="preserve">being made available to members of staff to ensure high standards of service are </w:t>
      </w:r>
      <w:r w:rsidR="00933E6E" w:rsidRPr="00933E6E">
        <w:rPr>
          <w:rFonts w:ascii="Arial" w:hAnsi="Arial"/>
          <w:sz w:val="24"/>
          <w:szCs w:val="24"/>
          <w:lang w:val="en-US"/>
        </w:rPr>
        <w:t xml:space="preserve">maintained. </w:t>
      </w:r>
    </w:p>
    <w:p w14:paraId="79899ABA" w14:textId="77777777" w:rsidR="00097927" w:rsidRDefault="00097927" w:rsidP="001966F7">
      <w:pPr>
        <w:suppressAutoHyphens w:val="0"/>
        <w:autoSpaceDN/>
        <w:spacing w:after="0"/>
        <w:ind w:left="720"/>
        <w:jc w:val="both"/>
        <w:textAlignment w:val="auto"/>
        <w:rPr>
          <w:rFonts w:ascii="Arial" w:hAnsi="Arial"/>
          <w:sz w:val="24"/>
          <w:szCs w:val="24"/>
          <w:lang w:val="en-US"/>
        </w:rPr>
      </w:pPr>
    </w:p>
    <w:p w14:paraId="2F01B9DF" w14:textId="77777777" w:rsidR="00097927" w:rsidRDefault="00890EA4" w:rsidP="00097927">
      <w:pPr>
        <w:suppressAutoHyphens w:val="0"/>
        <w:autoSpaceDN/>
        <w:spacing w:after="0"/>
        <w:jc w:val="both"/>
        <w:textAlignment w:val="auto"/>
        <w:rPr>
          <w:rFonts w:ascii="Arial" w:hAnsi="Arial"/>
          <w:sz w:val="24"/>
          <w:szCs w:val="24"/>
          <w:lang w:val="en-US"/>
        </w:rPr>
      </w:pPr>
      <w:r>
        <w:rPr>
          <w:rFonts w:ascii="Arial" w:hAnsi="Arial"/>
          <w:sz w:val="24"/>
          <w:szCs w:val="24"/>
          <w:lang w:val="en-US"/>
        </w:rPr>
        <w:t>10</w:t>
      </w:r>
      <w:r w:rsidR="00933E6E">
        <w:rPr>
          <w:rFonts w:ascii="Arial" w:hAnsi="Arial"/>
          <w:sz w:val="24"/>
          <w:szCs w:val="24"/>
          <w:lang w:val="en-US"/>
        </w:rPr>
        <w:t xml:space="preserve">.3 </w:t>
      </w:r>
      <w:r w:rsidR="00933E6E">
        <w:rPr>
          <w:rFonts w:ascii="Arial" w:hAnsi="Arial"/>
          <w:sz w:val="24"/>
          <w:szCs w:val="24"/>
          <w:lang w:val="en-US"/>
        </w:rPr>
        <w:tab/>
        <w:t>T</w:t>
      </w:r>
      <w:r w:rsidR="00933E6E" w:rsidRPr="00933E6E">
        <w:rPr>
          <w:rFonts w:ascii="Arial" w:hAnsi="Arial"/>
          <w:sz w:val="24"/>
          <w:szCs w:val="24"/>
          <w:lang w:val="en-US"/>
        </w:rPr>
        <w:t>he Association’s</w:t>
      </w:r>
      <w:r w:rsidR="00097927">
        <w:rPr>
          <w:rFonts w:ascii="Arial" w:hAnsi="Arial"/>
          <w:sz w:val="24"/>
          <w:szCs w:val="24"/>
          <w:lang w:val="en-US"/>
        </w:rPr>
        <w:t xml:space="preserve"> policy and procedure are reviewed on a</w:t>
      </w:r>
      <w:r w:rsidR="00933E6E">
        <w:rPr>
          <w:rFonts w:ascii="Arial" w:hAnsi="Arial"/>
          <w:sz w:val="24"/>
          <w:szCs w:val="24"/>
          <w:lang w:val="en-US"/>
        </w:rPr>
        <w:t xml:space="preserve"> </w:t>
      </w:r>
      <w:r w:rsidR="008D4ED3" w:rsidRPr="00E53948">
        <w:rPr>
          <w:rFonts w:ascii="Arial" w:hAnsi="Arial"/>
          <w:sz w:val="24"/>
          <w:szCs w:val="24"/>
          <w:lang w:val="en-US"/>
        </w:rPr>
        <w:t xml:space="preserve">regular basis to </w:t>
      </w:r>
    </w:p>
    <w:p w14:paraId="704473DB" w14:textId="77777777" w:rsidR="00097927" w:rsidRDefault="008D4ED3" w:rsidP="00097927">
      <w:pPr>
        <w:suppressAutoHyphens w:val="0"/>
        <w:autoSpaceDN/>
        <w:spacing w:after="0"/>
        <w:ind w:left="720"/>
        <w:jc w:val="both"/>
        <w:textAlignment w:val="auto"/>
        <w:rPr>
          <w:rFonts w:ascii="Arial" w:hAnsi="Arial"/>
          <w:sz w:val="24"/>
          <w:szCs w:val="24"/>
          <w:lang w:val="en-US"/>
        </w:rPr>
      </w:pPr>
      <w:r w:rsidRPr="00E53948">
        <w:rPr>
          <w:rFonts w:ascii="Arial" w:hAnsi="Arial"/>
          <w:sz w:val="24"/>
          <w:szCs w:val="24"/>
          <w:lang w:val="en-US"/>
        </w:rPr>
        <w:t xml:space="preserve">ensure that they </w:t>
      </w:r>
      <w:r w:rsidR="00097927">
        <w:rPr>
          <w:rFonts w:ascii="Arial" w:hAnsi="Arial"/>
          <w:sz w:val="24"/>
          <w:szCs w:val="24"/>
          <w:lang w:val="en-US"/>
        </w:rPr>
        <w:t xml:space="preserve">continue to </w:t>
      </w:r>
      <w:r w:rsidRPr="00E53948">
        <w:rPr>
          <w:rFonts w:ascii="Arial" w:hAnsi="Arial"/>
          <w:sz w:val="24"/>
          <w:szCs w:val="24"/>
          <w:lang w:val="en-US"/>
        </w:rPr>
        <w:t>meet all legislative and regulatory</w:t>
      </w:r>
      <w:r w:rsidR="00933E6E">
        <w:rPr>
          <w:rFonts w:ascii="Arial" w:hAnsi="Arial"/>
          <w:sz w:val="24"/>
          <w:szCs w:val="24"/>
          <w:lang w:val="en-US"/>
        </w:rPr>
        <w:t xml:space="preserve"> require</w:t>
      </w:r>
      <w:r w:rsidR="00097927">
        <w:rPr>
          <w:rFonts w:ascii="Arial" w:hAnsi="Arial"/>
          <w:sz w:val="24"/>
          <w:szCs w:val="24"/>
          <w:lang w:val="en-US"/>
        </w:rPr>
        <w:t>ments.</w:t>
      </w:r>
    </w:p>
    <w:p w14:paraId="0D1D7C37" w14:textId="77777777" w:rsidR="00097927" w:rsidRDefault="00097927" w:rsidP="001966F7">
      <w:pPr>
        <w:ind w:left="720" w:hanging="363"/>
        <w:jc w:val="both"/>
        <w:rPr>
          <w:rFonts w:ascii="Arial" w:hAnsi="Arial"/>
          <w:sz w:val="24"/>
          <w:szCs w:val="24"/>
          <w:lang w:val="en-US"/>
        </w:rPr>
      </w:pPr>
    </w:p>
    <w:p w14:paraId="3F3313EF" w14:textId="77777777" w:rsidR="00097927" w:rsidRPr="001966F7" w:rsidRDefault="00890EA4" w:rsidP="00097927">
      <w:pPr>
        <w:rPr>
          <w:rFonts w:ascii="Arial" w:hAnsi="Arial"/>
          <w:b/>
          <w:sz w:val="24"/>
          <w:szCs w:val="24"/>
        </w:rPr>
      </w:pPr>
      <w:r>
        <w:rPr>
          <w:rFonts w:ascii="Arial" w:hAnsi="Arial"/>
          <w:b/>
          <w:sz w:val="24"/>
          <w:szCs w:val="24"/>
        </w:rPr>
        <w:t>11</w:t>
      </w:r>
      <w:r w:rsidR="00097927" w:rsidRPr="001966F7">
        <w:rPr>
          <w:rFonts w:ascii="Arial" w:hAnsi="Arial"/>
          <w:b/>
          <w:sz w:val="24"/>
          <w:szCs w:val="24"/>
        </w:rPr>
        <w:t>.</w:t>
      </w:r>
      <w:r w:rsidR="00097927" w:rsidRPr="001966F7">
        <w:rPr>
          <w:rFonts w:ascii="Arial" w:hAnsi="Arial"/>
          <w:b/>
          <w:sz w:val="24"/>
          <w:szCs w:val="24"/>
        </w:rPr>
        <w:tab/>
        <w:t>Financial Risk</w:t>
      </w:r>
    </w:p>
    <w:p w14:paraId="25909C61" w14:textId="77777777" w:rsidR="00097927" w:rsidRPr="001966F7" w:rsidRDefault="00097927" w:rsidP="00097927">
      <w:pPr>
        <w:ind w:left="720"/>
        <w:rPr>
          <w:rFonts w:ascii="Arial" w:hAnsi="Arial"/>
          <w:b/>
          <w:sz w:val="24"/>
          <w:szCs w:val="24"/>
          <w:lang w:val="en-US"/>
        </w:rPr>
      </w:pPr>
      <w:r w:rsidRPr="00E53948">
        <w:rPr>
          <w:rFonts w:ascii="Arial" w:hAnsi="Arial"/>
          <w:sz w:val="24"/>
          <w:szCs w:val="24"/>
          <w:lang w:val="en-US"/>
        </w:rPr>
        <w:t>There are no specific financial risks identified in the implementation of the</w:t>
      </w:r>
      <w:r>
        <w:rPr>
          <w:rFonts w:ascii="Arial" w:hAnsi="Arial"/>
          <w:sz w:val="24"/>
          <w:szCs w:val="24"/>
          <w:lang w:val="en-US"/>
        </w:rPr>
        <w:t xml:space="preserve"> </w:t>
      </w:r>
      <w:r w:rsidRPr="00E53948">
        <w:rPr>
          <w:rFonts w:ascii="Arial" w:hAnsi="Arial"/>
          <w:sz w:val="24"/>
          <w:szCs w:val="24"/>
          <w:lang w:val="en-US"/>
        </w:rPr>
        <w:t>Customer</w:t>
      </w:r>
      <w:r>
        <w:rPr>
          <w:rFonts w:ascii="Arial" w:hAnsi="Arial"/>
          <w:sz w:val="24"/>
          <w:szCs w:val="24"/>
          <w:lang w:val="en-US"/>
        </w:rPr>
        <w:t xml:space="preserve"> </w:t>
      </w:r>
      <w:r w:rsidRPr="00E53948">
        <w:rPr>
          <w:rFonts w:ascii="Arial" w:hAnsi="Arial"/>
          <w:sz w:val="24"/>
          <w:szCs w:val="24"/>
          <w:lang w:val="en-US"/>
        </w:rPr>
        <w:t xml:space="preserve">Services Policy.  However, service complaints and ombudsman’s </w:t>
      </w:r>
      <w:r w:rsidR="002F273F">
        <w:rPr>
          <w:rFonts w:ascii="Arial" w:hAnsi="Arial"/>
          <w:sz w:val="24"/>
          <w:szCs w:val="24"/>
          <w:lang w:val="en-US"/>
        </w:rPr>
        <w:t xml:space="preserve">enquiries </w:t>
      </w:r>
      <w:r w:rsidRPr="00E53948">
        <w:rPr>
          <w:rFonts w:ascii="Arial" w:hAnsi="Arial"/>
          <w:sz w:val="24"/>
          <w:szCs w:val="24"/>
          <w:lang w:val="en-US"/>
        </w:rPr>
        <w:t>could possibly result in financial payments being made by the</w:t>
      </w:r>
      <w:r>
        <w:rPr>
          <w:rFonts w:ascii="Arial" w:hAnsi="Arial"/>
          <w:sz w:val="24"/>
          <w:szCs w:val="24"/>
          <w:lang w:val="en-US"/>
        </w:rPr>
        <w:t xml:space="preserve"> </w:t>
      </w:r>
      <w:r w:rsidRPr="00E53948">
        <w:rPr>
          <w:rFonts w:ascii="Arial" w:hAnsi="Arial"/>
          <w:sz w:val="24"/>
          <w:szCs w:val="24"/>
          <w:lang w:val="en-US"/>
        </w:rPr>
        <w:t xml:space="preserve">Association as compensation. </w:t>
      </w:r>
    </w:p>
    <w:p w14:paraId="37CC05F0" w14:textId="77777777" w:rsidR="00097927" w:rsidRDefault="00097927" w:rsidP="00097927">
      <w:pPr>
        <w:ind w:left="720"/>
        <w:rPr>
          <w:rFonts w:ascii="Arial" w:hAnsi="Arial"/>
          <w:sz w:val="24"/>
          <w:szCs w:val="24"/>
          <w:lang w:val="en-US"/>
        </w:rPr>
      </w:pPr>
      <w:r w:rsidRPr="00E53948">
        <w:rPr>
          <w:rFonts w:ascii="Arial" w:hAnsi="Arial"/>
          <w:sz w:val="24"/>
          <w:szCs w:val="24"/>
          <w:lang w:val="en-US"/>
        </w:rPr>
        <w:lastRenderedPageBreak/>
        <w:t>Our Complaints</w:t>
      </w:r>
      <w:r>
        <w:rPr>
          <w:rFonts w:ascii="Arial" w:hAnsi="Arial"/>
          <w:sz w:val="24"/>
          <w:szCs w:val="24"/>
          <w:lang w:val="en-US"/>
        </w:rPr>
        <w:t xml:space="preserve"> Handling </w:t>
      </w:r>
      <w:r w:rsidRPr="00E53948">
        <w:rPr>
          <w:rFonts w:ascii="Arial" w:hAnsi="Arial"/>
          <w:sz w:val="24"/>
          <w:szCs w:val="24"/>
          <w:lang w:val="en-US"/>
        </w:rPr>
        <w:t>Policy</w:t>
      </w:r>
      <w:r>
        <w:rPr>
          <w:rFonts w:ascii="Arial" w:hAnsi="Arial"/>
          <w:sz w:val="24"/>
          <w:szCs w:val="24"/>
          <w:lang w:val="en-US"/>
        </w:rPr>
        <w:t xml:space="preserve"> </w:t>
      </w:r>
      <w:r w:rsidRPr="00E53948">
        <w:rPr>
          <w:rFonts w:ascii="Arial" w:hAnsi="Arial"/>
          <w:sz w:val="24"/>
          <w:szCs w:val="24"/>
          <w:lang w:val="en-US"/>
        </w:rPr>
        <w:t>clearly advises that the person</w:t>
      </w:r>
      <w:r>
        <w:rPr>
          <w:rFonts w:ascii="Arial" w:hAnsi="Arial"/>
          <w:sz w:val="24"/>
          <w:szCs w:val="24"/>
          <w:lang w:val="en-US"/>
        </w:rPr>
        <w:t xml:space="preserve"> </w:t>
      </w:r>
      <w:r w:rsidRPr="00E53948">
        <w:rPr>
          <w:rFonts w:ascii="Arial" w:hAnsi="Arial"/>
          <w:sz w:val="24"/>
          <w:szCs w:val="24"/>
          <w:lang w:val="en-US"/>
        </w:rPr>
        <w:t>concerned</w:t>
      </w:r>
      <w:r>
        <w:rPr>
          <w:rFonts w:ascii="Arial" w:hAnsi="Arial"/>
          <w:sz w:val="24"/>
          <w:szCs w:val="24"/>
          <w:lang w:val="en-US"/>
        </w:rPr>
        <w:t xml:space="preserve"> </w:t>
      </w:r>
      <w:r w:rsidRPr="00E53948">
        <w:rPr>
          <w:rFonts w:ascii="Arial" w:hAnsi="Arial"/>
          <w:sz w:val="24"/>
          <w:szCs w:val="24"/>
          <w:lang w:val="en-US"/>
        </w:rPr>
        <w:t>can complain about the Association</w:t>
      </w:r>
      <w:r>
        <w:rPr>
          <w:rFonts w:ascii="Arial" w:hAnsi="Arial"/>
          <w:sz w:val="24"/>
          <w:szCs w:val="24"/>
          <w:lang w:val="en-US"/>
        </w:rPr>
        <w:t xml:space="preserve"> </w:t>
      </w:r>
      <w:r w:rsidRPr="00E53948">
        <w:rPr>
          <w:rFonts w:ascii="Arial" w:hAnsi="Arial"/>
          <w:sz w:val="24"/>
          <w:szCs w:val="24"/>
          <w:lang w:val="en-US"/>
        </w:rPr>
        <w:t>to the Scottish Public Service</w:t>
      </w:r>
      <w:r>
        <w:rPr>
          <w:rFonts w:ascii="Arial" w:hAnsi="Arial"/>
          <w:sz w:val="24"/>
          <w:szCs w:val="24"/>
          <w:lang w:val="en-US"/>
        </w:rPr>
        <w:t xml:space="preserve"> </w:t>
      </w:r>
      <w:r w:rsidRPr="00E53948">
        <w:rPr>
          <w:rFonts w:ascii="Arial" w:hAnsi="Arial"/>
          <w:sz w:val="24"/>
          <w:szCs w:val="24"/>
          <w:lang w:val="en-US"/>
        </w:rPr>
        <w:t>Ombudsman should they feel their complaint</w:t>
      </w:r>
      <w:r>
        <w:rPr>
          <w:rFonts w:ascii="Arial" w:hAnsi="Arial"/>
          <w:sz w:val="24"/>
          <w:szCs w:val="24"/>
          <w:lang w:val="en-US"/>
        </w:rPr>
        <w:t xml:space="preserve"> </w:t>
      </w:r>
      <w:r w:rsidRPr="00E53948">
        <w:rPr>
          <w:rFonts w:ascii="Arial" w:hAnsi="Arial"/>
          <w:sz w:val="24"/>
          <w:szCs w:val="24"/>
          <w:lang w:val="en-US"/>
        </w:rPr>
        <w:t>has not been dealt with to their</w:t>
      </w:r>
      <w:r>
        <w:rPr>
          <w:rFonts w:ascii="Arial" w:hAnsi="Arial"/>
          <w:sz w:val="24"/>
          <w:szCs w:val="24"/>
          <w:lang w:val="en-US"/>
        </w:rPr>
        <w:t xml:space="preserve"> </w:t>
      </w:r>
      <w:r w:rsidRPr="00E53948">
        <w:rPr>
          <w:rFonts w:ascii="Arial" w:hAnsi="Arial"/>
          <w:sz w:val="24"/>
          <w:szCs w:val="24"/>
          <w:lang w:val="en-US"/>
        </w:rPr>
        <w:t>satisfaction by the Association in the first</w:t>
      </w:r>
      <w:r>
        <w:rPr>
          <w:rFonts w:ascii="Arial" w:hAnsi="Arial"/>
          <w:sz w:val="24"/>
          <w:szCs w:val="24"/>
          <w:lang w:val="en-US"/>
        </w:rPr>
        <w:t xml:space="preserve"> </w:t>
      </w:r>
      <w:r w:rsidRPr="00E53948">
        <w:rPr>
          <w:rFonts w:ascii="Arial" w:hAnsi="Arial"/>
          <w:sz w:val="24"/>
          <w:szCs w:val="24"/>
          <w:lang w:val="en-US"/>
        </w:rPr>
        <w:t>instance.</w:t>
      </w:r>
    </w:p>
    <w:p w14:paraId="290C93B8" w14:textId="77777777" w:rsidR="00097927" w:rsidRPr="00933E6E" w:rsidRDefault="00097927" w:rsidP="00097927">
      <w:pPr>
        <w:ind w:left="720"/>
        <w:rPr>
          <w:rFonts w:ascii="Arial" w:hAnsi="Arial"/>
          <w:sz w:val="24"/>
          <w:szCs w:val="24"/>
          <w:lang w:val="en-US"/>
        </w:rPr>
      </w:pPr>
    </w:p>
    <w:p w14:paraId="628BB0EA" w14:textId="77777777" w:rsidR="00F83BC5" w:rsidRPr="00097927" w:rsidRDefault="00890EA4" w:rsidP="001966F7">
      <w:pPr>
        <w:rPr>
          <w:rFonts w:ascii="Arial" w:hAnsi="Arial"/>
          <w:b/>
          <w:sz w:val="24"/>
          <w:szCs w:val="24"/>
        </w:rPr>
      </w:pPr>
      <w:r w:rsidRPr="58A7F65F">
        <w:rPr>
          <w:rFonts w:ascii="Arial" w:hAnsi="Arial"/>
          <w:b/>
          <w:bCs/>
          <w:sz w:val="24"/>
          <w:szCs w:val="24"/>
        </w:rPr>
        <w:t>12.</w:t>
      </w:r>
      <w:r>
        <w:tab/>
      </w:r>
      <w:r w:rsidR="00F83BC5" w:rsidRPr="58A7F65F">
        <w:rPr>
          <w:rFonts w:ascii="Arial" w:hAnsi="Arial"/>
          <w:b/>
          <w:bCs/>
          <w:sz w:val="24"/>
          <w:szCs w:val="24"/>
        </w:rPr>
        <w:t>Equal Opportunity</w:t>
      </w:r>
    </w:p>
    <w:p w14:paraId="68372D53" w14:textId="64697740" w:rsidR="6E77B6AD" w:rsidRDefault="6E77B6AD" w:rsidP="58A7F65F">
      <w:pPr>
        <w:ind w:firstLine="720"/>
        <w:rPr>
          <w:rFonts w:ascii="Arial" w:eastAsia="Arial" w:hAnsi="Arial"/>
          <w:sz w:val="24"/>
          <w:szCs w:val="24"/>
          <w:lang w:val="en-US"/>
        </w:rPr>
      </w:pPr>
      <w:r w:rsidRPr="58A7F65F">
        <w:rPr>
          <w:rFonts w:ascii="Arial" w:eastAsia="Arial" w:hAnsi="Arial"/>
          <w:sz w:val="24"/>
          <w:szCs w:val="24"/>
          <w:lang w:val="en-US"/>
        </w:rPr>
        <w:t xml:space="preserve">In developing and implementing policies covering all aspects of our work, </w:t>
      </w:r>
      <w:r>
        <w:tab/>
      </w:r>
      <w:r>
        <w:tab/>
      </w:r>
      <w:r w:rsidRPr="58A7F65F">
        <w:rPr>
          <w:rFonts w:ascii="Arial" w:eastAsia="Arial" w:hAnsi="Arial"/>
          <w:sz w:val="24"/>
          <w:szCs w:val="24"/>
          <w:lang w:val="en-US"/>
        </w:rPr>
        <w:t xml:space="preserve">Angus Housing Association will ensure that our strong principles and </w:t>
      </w:r>
      <w:r>
        <w:tab/>
      </w:r>
      <w:r>
        <w:tab/>
      </w:r>
      <w:r w:rsidRPr="58A7F65F">
        <w:rPr>
          <w:rFonts w:ascii="Arial" w:eastAsia="Arial" w:hAnsi="Arial"/>
          <w:sz w:val="24"/>
          <w:szCs w:val="24"/>
          <w:lang w:val="en-US"/>
        </w:rPr>
        <w:t xml:space="preserve">commitment to equality of opportunity are evident. In line with the Housing </w:t>
      </w:r>
      <w:r>
        <w:tab/>
      </w:r>
      <w:r w:rsidRPr="58A7F65F">
        <w:rPr>
          <w:rFonts w:ascii="Arial" w:eastAsia="Arial" w:hAnsi="Arial"/>
          <w:sz w:val="24"/>
          <w:szCs w:val="24"/>
          <w:lang w:val="en-US"/>
        </w:rPr>
        <w:t xml:space="preserve">(Scotland) Act 2001 the Association operates in a manner which encourages </w:t>
      </w:r>
      <w:r>
        <w:tab/>
      </w:r>
      <w:r w:rsidRPr="58A7F65F">
        <w:rPr>
          <w:rFonts w:ascii="Arial" w:eastAsia="Arial" w:hAnsi="Arial"/>
          <w:sz w:val="24"/>
          <w:szCs w:val="24"/>
          <w:lang w:val="en-US"/>
        </w:rPr>
        <w:t xml:space="preserve">equal opportunities and observes the equal opportunity requirements </w:t>
      </w:r>
      <w:r>
        <w:tab/>
      </w:r>
      <w:r>
        <w:tab/>
      </w:r>
      <w:r w:rsidRPr="58A7F65F">
        <w:rPr>
          <w:rFonts w:ascii="Arial" w:eastAsia="Arial" w:hAnsi="Arial"/>
          <w:sz w:val="24"/>
          <w:szCs w:val="24"/>
          <w:lang w:val="en-US"/>
        </w:rPr>
        <w:t xml:space="preserve">described in Section 106 of the Act. The Association also takes account of all </w:t>
      </w:r>
      <w:r>
        <w:tab/>
      </w:r>
      <w:r w:rsidRPr="58A7F65F">
        <w:rPr>
          <w:rFonts w:ascii="Arial" w:eastAsia="Arial" w:hAnsi="Arial"/>
          <w:sz w:val="24"/>
          <w:szCs w:val="24"/>
          <w:lang w:val="en-US"/>
        </w:rPr>
        <w:t xml:space="preserve">applicable legislation, including the Equality Act 2010 and relevant Codes of </w:t>
      </w:r>
      <w:r>
        <w:tab/>
      </w:r>
      <w:r w:rsidRPr="58A7F65F">
        <w:rPr>
          <w:rFonts w:ascii="Arial" w:eastAsia="Arial" w:hAnsi="Arial"/>
          <w:sz w:val="24"/>
          <w:szCs w:val="24"/>
          <w:lang w:val="en-US"/>
        </w:rPr>
        <w:t>Practice issued by the Equality and Human Rights Commission</w:t>
      </w:r>
      <w:r w:rsidR="51F78BD1" w:rsidRPr="58A7F65F">
        <w:rPr>
          <w:rFonts w:ascii="Arial" w:eastAsia="Arial" w:hAnsi="Arial"/>
          <w:sz w:val="24"/>
          <w:szCs w:val="24"/>
          <w:lang w:val="en-US"/>
        </w:rPr>
        <w:t xml:space="preserve"> -</w:t>
      </w:r>
    </w:p>
    <w:p w14:paraId="39C21CAF" w14:textId="3B1C590C" w:rsidR="51F78BD1" w:rsidRDefault="51F78BD1" w:rsidP="58A7F65F">
      <w:pPr>
        <w:ind w:firstLine="720"/>
        <w:rPr>
          <w:rFonts w:ascii="Arial" w:eastAsia="Arial" w:hAnsi="Arial"/>
          <w:sz w:val="24"/>
          <w:szCs w:val="24"/>
          <w:lang w:val="en-US"/>
        </w:rPr>
      </w:pPr>
      <w:r w:rsidRPr="58A7F65F">
        <w:rPr>
          <w:rFonts w:ascii="Arial" w:eastAsia="Arial" w:hAnsi="Arial"/>
          <w:sz w:val="24"/>
          <w:szCs w:val="24"/>
          <w:lang w:val="en-US"/>
        </w:rPr>
        <w:t xml:space="preserve">Our Policy recognises the protected characteristics as defined by the </w:t>
      </w:r>
      <w:r>
        <w:tab/>
      </w:r>
      <w:r>
        <w:tab/>
      </w:r>
      <w:r w:rsidRPr="58A7F65F">
        <w:rPr>
          <w:rFonts w:ascii="Arial" w:eastAsia="Arial" w:hAnsi="Arial"/>
          <w:sz w:val="24"/>
          <w:szCs w:val="24"/>
          <w:lang w:val="en-US"/>
        </w:rPr>
        <w:t xml:space="preserve">Equalities Act </w:t>
      </w:r>
    </w:p>
    <w:tbl>
      <w:tblPr>
        <w:tblW w:w="0" w:type="auto"/>
        <w:tblLayout w:type="fixed"/>
        <w:tblLook w:val="04A0" w:firstRow="1" w:lastRow="0" w:firstColumn="1" w:lastColumn="0" w:noHBand="0" w:noVBand="1"/>
      </w:tblPr>
      <w:tblGrid>
        <w:gridCol w:w="4875"/>
        <w:gridCol w:w="4140"/>
      </w:tblGrid>
      <w:tr w:rsidR="58A7F65F" w14:paraId="282BC690" w14:textId="77777777" w:rsidTr="58A7F65F">
        <w:trPr>
          <w:trHeight w:val="300"/>
        </w:trPr>
        <w:tc>
          <w:tcPr>
            <w:tcW w:w="4875" w:type="dxa"/>
            <w:tcMar>
              <w:left w:w="108" w:type="dxa"/>
              <w:right w:w="108" w:type="dxa"/>
            </w:tcMar>
          </w:tcPr>
          <w:p w14:paraId="7F925F42" w14:textId="0D4EC5F7" w:rsidR="58A7F65F" w:rsidRDefault="58A7F65F" w:rsidP="58A7F65F">
            <w:pPr>
              <w:spacing w:after="0"/>
              <w:rPr>
                <w:rFonts w:cs="Calibri"/>
                <w:sz w:val="24"/>
                <w:szCs w:val="24"/>
                <w:lang w:val="en-US"/>
              </w:rPr>
            </w:pPr>
          </w:p>
          <w:p w14:paraId="6A9750D9" w14:textId="5B644964" w:rsidR="58A7F65F" w:rsidRDefault="58A7F65F" w:rsidP="58A7F65F">
            <w:pPr>
              <w:pStyle w:val="ListParagraph"/>
              <w:numPr>
                <w:ilvl w:val="0"/>
                <w:numId w:val="9"/>
              </w:numPr>
              <w:spacing w:after="0"/>
              <w:rPr>
                <w:rFonts w:ascii="Arial" w:eastAsia="Arial" w:hAnsi="Arial"/>
                <w:sz w:val="24"/>
                <w:szCs w:val="24"/>
                <w:lang w:val="en-US"/>
              </w:rPr>
            </w:pPr>
            <w:r w:rsidRPr="58A7F65F">
              <w:rPr>
                <w:rFonts w:ascii="Arial" w:eastAsia="Arial" w:hAnsi="Arial"/>
                <w:sz w:val="24"/>
                <w:szCs w:val="24"/>
                <w:lang w:val="en-US"/>
              </w:rPr>
              <w:t>Age</w:t>
            </w:r>
          </w:p>
          <w:p w14:paraId="3D195434" w14:textId="65BDF039" w:rsidR="58A7F65F" w:rsidRDefault="58A7F65F" w:rsidP="58A7F65F">
            <w:pPr>
              <w:pStyle w:val="ListParagraph"/>
              <w:numPr>
                <w:ilvl w:val="0"/>
                <w:numId w:val="9"/>
              </w:numPr>
              <w:spacing w:after="0"/>
              <w:rPr>
                <w:rFonts w:ascii="Arial" w:eastAsia="Arial" w:hAnsi="Arial"/>
                <w:sz w:val="24"/>
                <w:szCs w:val="24"/>
                <w:lang w:val="en-US"/>
              </w:rPr>
            </w:pPr>
            <w:r w:rsidRPr="58A7F65F">
              <w:rPr>
                <w:rFonts w:ascii="Arial" w:eastAsia="Arial" w:hAnsi="Arial"/>
                <w:sz w:val="24"/>
                <w:szCs w:val="24"/>
                <w:lang w:val="en-US"/>
              </w:rPr>
              <w:t>Disability</w:t>
            </w:r>
          </w:p>
          <w:p w14:paraId="1DC6CDF4" w14:textId="3726FFBF" w:rsidR="58A7F65F" w:rsidRDefault="58A7F65F" w:rsidP="58A7F65F">
            <w:pPr>
              <w:pStyle w:val="ListParagraph"/>
              <w:numPr>
                <w:ilvl w:val="0"/>
                <w:numId w:val="9"/>
              </w:numPr>
              <w:spacing w:after="0"/>
              <w:rPr>
                <w:rFonts w:ascii="Arial" w:eastAsia="Arial" w:hAnsi="Arial"/>
                <w:sz w:val="24"/>
                <w:szCs w:val="24"/>
                <w:lang w:val="en-US"/>
              </w:rPr>
            </w:pPr>
            <w:r w:rsidRPr="58A7F65F">
              <w:rPr>
                <w:rFonts w:ascii="Arial" w:eastAsia="Arial" w:hAnsi="Arial"/>
                <w:sz w:val="24"/>
                <w:szCs w:val="24"/>
                <w:lang w:val="en-US"/>
              </w:rPr>
              <w:t>Gender reassignment</w:t>
            </w:r>
          </w:p>
          <w:p w14:paraId="08C77E54" w14:textId="1DD14DD7" w:rsidR="58A7F65F" w:rsidRDefault="58A7F65F" w:rsidP="58A7F65F">
            <w:pPr>
              <w:pStyle w:val="ListParagraph"/>
              <w:numPr>
                <w:ilvl w:val="0"/>
                <w:numId w:val="9"/>
              </w:numPr>
              <w:spacing w:after="0"/>
              <w:rPr>
                <w:rFonts w:ascii="Arial" w:eastAsia="Arial" w:hAnsi="Arial"/>
                <w:sz w:val="24"/>
                <w:szCs w:val="24"/>
                <w:lang w:val="en-US"/>
              </w:rPr>
            </w:pPr>
            <w:r w:rsidRPr="58A7F65F">
              <w:rPr>
                <w:rFonts w:ascii="Arial" w:eastAsia="Arial" w:hAnsi="Arial"/>
                <w:sz w:val="24"/>
                <w:szCs w:val="24"/>
                <w:lang w:val="en-US"/>
              </w:rPr>
              <w:t>Marriage and civil partnership</w:t>
            </w:r>
          </w:p>
          <w:p w14:paraId="23670FCF" w14:textId="73C41E36" w:rsidR="58A7F65F" w:rsidRDefault="58A7F65F" w:rsidP="58A7F65F">
            <w:pPr>
              <w:pStyle w:val="ListParagraph"/>
              <w:numPr>
                <w:ilvl w:val="0"/>
                <w:numId w:val="9"/>
              </w:numPr>
              <w:spacing w:after="0"/>
              <w:rPr>
                <w:rFonts w:ascii="Arial" w:eastAsia="Arial" w:hAnsi="Arial"/>
                <w:sz w:val="24"/>
                <w:szCs w:val="24"/>
                <w:lang w:val="en-US"/>
              </w:rPr>
            </w:pPr>
            <w:r w:rsidRPr="58A7F65F">
              <w:rPr>
                <w:rFonts w:ascii="Arial" w:eastAsia="Arial" w:hAnsi="Arial"/>
                <w:sz w:val="24"/>
                <w:szCs w:val="24"/>
                <w:lang w:val="en-US"/>
              </w:rPr>
              <w:t>Pregnancy and maternity</w:t>
            </w:r>
          </w:p>
        </w:tc>
        <w:tc>
          <w:tcPr>
            <w:tcW w:w="4140" w:type="dxa"/>
            <w:tcMar>
              <w:left w:w="108" w:type="dxa"/>
              <w:right w:w="108" w:type="dxa"/>
            </w:tcMar>
          </w:tcPr>
          <w:p w14:paraId="5AE0A1EB" w14:textId="4FEC17EF" w:rsidR="58A7F65F" w:rsidRDefault="58A7F65F" w:rsidP="58A7F65F">
            <w:pPr>
              <w:spacing w:after="0"/>
            </w:pPr>
            <w:r w:rsidRPr="58A7F65F">
              <w:rPr>
                <w:rFonts w:cs="Calibri"/>
                <w:sz w:val="24"/>
                <w:szCs w:val="24"/>
                <w:lang w:val="en-US"/>
              </w:rPr>
              <w:t xml:space="preserve"> </w:t>
            </w:r>
          </w:p>
          <w:p w14:paraId="39F992FD" w14:textId="3573FB9A" w:rsidR="58A7F65F" w:rsidRDefault="58A7F65F" w:rsidP="58A7F65F">
            <w:pPr>
              <w:pStyle w:val="ListParagraph"/>
              <w:numPr>
                <w:ilvl w:val="0"/>
                <w:numId w:val="9"/>
              </w:numPr>
              <w:spacing w:after="0"/>
              <w:rPr>
                <w:rFonts w:ascii="Arial" w:eastAsia="Arial" w:hAnsi="Arial"/>
                <w:sz w:val="24"/>
                <w:szCs w:val="24"/>
                <w:lang w:val="en-US"/>
              </w:rPr>
            </w:pPr>
            <w:r w:rsidRPr="58A7F65F">
              <w:rPr>
                <w:rFonts w:ascii="Arial" w:eastAsia="Arial" w:hAnsi="Arial"/>
                <w:sz w:val="24"/>
                <w:szCs w:val="24"/>
                <w:lang w:val="en-US"/>
              </w:rPr>
              <w:t>Race</w:t>
            </w:r>
          </w:p>
          <w:p w14:paraId="5B8C4E97" w14:textId="4FF1FD30" w:rsidR="58A7F65F" w:rsidRDefault="58A7F65F" w:rsidP="58A7F65F">
            <w:pPr>
              <w:pStyle w:val="ListParagraph"/>
              <w:numPr>
                <w:ilvl w:val="0"/>
                <w:numId w:val="9"/>
              </w:numPr>
              <w:spacing w:after="0"/>
              <w:rPr>
                <w:rFonts w:ascii="Arial" w:eastAsia="Arial" w:hAnsi="Arial"/>
                <w:sz w:val="24"/>
                <w:szCs w:val="24"/>
                <w:lang w:val="en-US"/>
              </w:rPr>
            </w:pPr>
            <w:r w:rsidRPr="58A7F65F">
              <w:rPr>
                <w:rFonts w:ascii="Arial" w:eastAsia="Arial" w:hAnsi="Arial"/>
                <w:sz w:val="24"/>
                <w:szCs w:val="24"/>
                <w:lang w:val="en-US"/>
              </w:rPr>
              <w:t>Religion or belief</w:t>
            </w:r>
          </w:p>
          <w:p w14:paraId="67CE8AA6" w14:textId="48D4DE4E" w:rsidR="58A7F65F" w:rsidRDefault="58A7F65F" w:rsidP="58A7F65F">
            <w:pPr>
              <w:pStyle w:val="ListParagraph"/>
              <w:numPr>
                <w:ilvl w:val="0"/>
                <w:numId w:val="9"/>
              </w:numPr>
              <w:spacing w:after="0"/>
              <w:rPr>
                <w:rFonts w:ascii="Arial" w:eastAsia="Arial" w:hAnsi="Arial"/>
                <w:sz w:val="24"/>
                <w:szCs w:val="24"/>
                <w:lang w:val="en-US"/>
              </w:rPr>
            </w:pPr>
            <w:r w:rsidRPr="58A7F65F">
              <w:rPr>
                <w:rFonts w:ascii="Arial" w:eastAsia="Arial" w:hAnsi="Arial"/>
                <w:sz w:val="24"/>
                <w:szCs w:val="24"/>
                <w:lang w:val="en-US"/>
              </w:rPr>
              <w:t>Gender</w:t>
            </w:r>
          </w:p>
          <w:p w14:paraId="6CABFD4A" w14:textId="4B390264" w:rsidR="58A7F65F" w:rsidRDefault="58A7F65F" w:rsidP="58A7F65F">
            <w:pPr>
              <w:pStyle w:val="ListParagraph"/>
              <w:numPr>
                <w:ilvl w:val="0"/>
                <w:numId w:val="9"/>
              </w:numPr>
              <w:spacing w:after="0"/>
              <w:rPr>
                <w:rFonts w:ascii="Arial" w:eastAsia="Arial" w:hAnsi="Arial"/>
                <w:sz w:val="24"/>
                <w:szCs w:val="24"/>
                <w:lang w:val="en-US"/>
              </w:rPr>
            </w:pPr>
            <w:r w:rsidRPr="58A7F65F">
              <w:rPr>
                <w:rFonts w:ascii="Arial" w:eastAsia="Arial" w:hAnsi="Arial"/>
                <w:sz w:val="24"/>
                <w:szCs w:val="24"/>
                <w:lang w:val="en-US"/>
              </w:rPr>
              <w:t>Sexual orientation</w:t>
            </w:r>
          </w:p>
        </w:tc>
      </w:tr>
    </w:tbl>
    <w:p w14:paraId="393C6C75" w14:textId="77777777" w:rsidR="005811D1" w:rsidRPr="005811D1" w:rsidRDefault="005811D1" w:rsidP="005811D1">
      <w:pPr>
        <w:overflowPunct w:val="0"/>
        <w:autoSpaceDE w:val="0"/>
        <w:adjustRightInd w:val="0"/>
        <w:rPr>
          <w:rFonts w:ascii="Arial" w:hAnsi="Arial"/>
          <w:sz w:val="24"/>
          <w:szCs w:val="24"/>
          <w:lang w:eastAsia="zh-CN"/>
        </w:rPr>
      </w:pPr>
    </w:p>
    <w:p w14:paraId="6B0BD6E7" w14:textId="5E198730" w:rsidR="00B15500" w:rsidRPr="002F59FA" w:rsidRDefault="002F273F" w:rsidP="00D608EC">
      <w:pPr>
        <w:overflowPunct w:val="0"/>
        <w:autoSpaceDE w:val="0"/>
        <w:adjustRightInd w:val="0"/>
        <w:ind w:left="720"/>
        <w:rPr>
          <w:rFonts w:ascii="Arial" w:hAnsi="Arial"/>
          <w:sz w:val="24"/>
          <w:szCs w:val="24"/>
          <w:lang w:eastAsia="zh-CN"/>
        </w:rPr>
      </w:pPr>
      <w:r w:rsidRPr="58A7F65F">
        <w:rPr>
          <w:rFonts w:ascii="Arial" w:hAnsi="Arial"/>
          <w:sz w:val="24"/>
          <w:szCs w:val="24"/>
          <w:lang w:eastAsia="zh-CN"/>
        </w:rPr>
        <w:t>In line with this commitment to equal opportunities, this policy and any summary or information leaflet can be made available free of charge in a variety of formats including large print, translated into another language or on audio tape.</w:t>
      </w:r>
    </w:p>
    <w:p w14:paraId="6BD70702" w14:textId="77777777" w:rsidR="00F83BC5" w:rsidRPr="001966F7" w:rsidRDefault="00890EA4" w:rsidP="001966F7">
      <w:pPr>
        <w:rPr>
          <w:rFonts w:ascii="Arial" w:hAnsi="Arial"/>
          <w:b/>
          <w:sz w:val="24"/>
          <w:szCs w:val="24"/>
        </w:rPr>
      </w:pPr>
      <w:r>
        <w:rPr>
          <w:rFonts w:ascii="Arial" w:hAnsi="Arial"/>
          <w:b/>
          <w:sz w:val="24"/>
          <w:szCs w:val="24"/>
        </w:rPr>
        <w:t>14</w:t>
      </w:r>
      <w:r w:rsidR="00F83BC5" w:rsidRPr="001966F7">
        <w:rPr>
          <w:rFonts w:ascii="Arial" w:hAnsi="Arial"/>
          <w:b/>
          <w:sz w:val="24"/>
          <w:szCs w:val="24"/>
        </w:rPr>
        <w:t>.</w:t>
      </w:r>
      <w:r w:rsidR="00F83BC5" w:rsidRPr="001966F7">
        <w:rPr>
          <w:rFonts w:ascii="Arial" w:hAnsi="Arial"/>
          <w:b/>
          <w:sz w:val="24"/>
          <w:szCs w:val="24"/>
        </w:rPr>
        <w:tab/>
        <w:t xml:space="preserve">Monitor and Review </w:t>
      </w:r>
    </w:p>
    <w:p w14:paraId="3334B7F0" w14:textId="77777777" w:rsidR="00F83BC5" w:rsidRPr="00F83BC5" w:rsidRDefault="00890EA4" w:rsidP="001966F7">
      <w:pPr>
        <w:ind w:left="720" w:hanging="720"/>
        <w:rPr>
          <w:rFonts w:ascii="Arial" w:hAnsi="Arial"/>
          <w:sz w:val="24"/>
          <w:szCs w:val="24"/>
        </w:rPr>
      </w:pPr>
      <w:r>
        <w:rPr>
          <w:rFonts w:ascii="Arial" w:hAnsi="Arial"/>
          <w:sz w:val="24"/>
          <w:szCs w:val="24"/>
        </w:rPr>
        <w:t>14</w:t>
      </w:r>
      <w:r w:rsidR="00F83BC5" w:rsidRPr="00F83BC5">
        <w:rPr>
          <w:rFonts w:ascii="Arial" w:hAnsi="Arial"/>
          <w:sz w:val="24"/>
          <w:szCs w:val="24"/>
        </w:rPr>
        <w:t xml:space="preserve">.1 </w:t>
      </w:r>
      <w:r w:rsidR="001966F7">
        <w:rPr>
          <w:rFonts w:ascii="Arial" w:hAnsi="Arial"/>
          <w:sz w:val="24"/>
          <w:szCs w:val="24"/>
        </w:rPr>
        <w:tab/>
      </w:r>
      <w:r w:rsidR="00F83BC5" w:rsidRPr="00F83BC5">
        <w:rPr>
          <w:rFonts w:ascii="Arial" w:hAnsi="Arial"/>
          <w:sz w:val="24"/>
          <w:szCs w:val="24"/>
        </w:rPr>
        <w:t>In consultation with staff we will set targets for all aspects of Customer Care and these targets will be reviewed annually.</w:t>
      </w:r>
    </w:p>
    <w:p w14:paraId="08812E5C" w14:textId="77777777" w:rsidR="00F83BC5" w:rsidRPr="00F83BC5" w:rsidRDefault="00890EA4" w:rsidP="001966F7">
      <w:pPr>
        <w:ind w:left="720" w:hanging="720"/>
        <w:rPr>
          <w:rFonts w:ascii="Arial" w:hAnsi="Arial"/>
          <w:sz w:val="24"/>
          <w:szCs w:val="24"/>
        </w:rPr>
      </w:pPr>
      <w:r>
        <w:rPr>
          <w:rFonts w:ascii="Arial" w:hAnsi="Arial"/>
          <w:sz w:val="24"/>
          <w:szCs w:val="24"/>
        </w:rPr>
        <w:t>14</w:t>
      </w:r>
      <w:r w:rsidR="00F83BC5" w:rsidRPr="00F83BC5">
        <w:rPr>
          <w:rFonts w:ascii="Arial" w:hAnsi="Arial"/>
          <w:sz w:val="24"/>
          <w:szCs w:val="24"/>
        </w:rPr>
        <w:t xml:space="preserve">.2 </w:t>
      </w:r>
      <w:r w:rsidR="001966F7">
        <w:rPr>
          <w:rFonts w:ascii="Arial" w:hAnsi="Arial"/>
          <w:sz w:val="24"/>
          <w:szCs w:val="24"/>
        </w:rPr>
        <w:tab/>
      </w:r>
      <w:r w:rsidR="00F83BC5" w:rsidRPr="00F83BC5">
        <w:rPr>
          <w:rFonts w:ascii="Arial" w:hAnsi="Arial"/>
          <w:sz w:val="24"/>
          <w:szCs w:val="24"/>
        </w:rPr>
        <w:t xml:space="preserve">We will report our performance against these targets to the </w:t>
      </w:r>
      <w:r w:rsidR="001966F7">
        <w:rPr>
          <w:rFonts w:ascii="Arial" w:hAnsi="Arial"/>
          <w:sz w:val="24"/>
          <w:szCs w:val="24"/>
        </w:rPr>
        <w:t xml:space="preserve">Service Deliver Sub Committee </w:t>
      </w:r>
      <w:r w:rsidR="00F83BC5" w:rsidRPr="00F83BC5">
        <w:rPr>
          <w:rFonts w:ascii="Arial" w:hAnsi="Arial"/>
          <w:sz w:val="24"/>
          <w:szCs w:val="24"/>
        </w:rPr>
        <w:t xml:space="preserve">annually; and on </w:t>
      </w:r>
      <w:r w:rsidR="001966F7">
        <w:rPr>
          <w:rFonts w:ascii="Arial" w:hAnsi="Arial"/>
          <w:sz w:val="24"/>
          <w:szCs w:val="24"/>
        </w:rPr>
        <w:t>our website.</w:t>
      </w:r>
      <w:r w:rsidR="00F83BC5" w:rsidRPr="00F83BC5">
        <w:rPr>
          <w:rFonts w:ascii="Arial" w:hAnsi="Arial"/>
          <w:sz w:val="24"/>
          <w:szCs w:val="24"/>
        </w:rPr>
        <w:t xml:space="preserve"> </w:t>
      </w:r>
    </w:p>
    <w:p w14:paraId="5EDC2D6D" w14:textId="77777777" w:rsidR="00F83BC5" w:rsidRDefault="00890EA4" w:rsidP="001966F7">
      <w:pPr>
        <w:ind w:left="720" w:hanging="720"/>
        <w:rPr>
          <w:rFonts w:ascii="Arial" w:hAnsi="Arial"/>
          <w:sz w:val="24"/>
          <w:szCs w:val="24"/>
        </w:rPr>
      </w:pPr>
      <w:r>
        <w:rPr>
          <w:rFonts w:ascii="Arial" w:hAnsi="Arial"/>
          <w:sz w:val="24"/>
          <w:szCs w:val="24"/>
        </w:rPr>
        <w:t>14</w:t>
      </w:r>
      <w:r w:rsidR="00F83BC5" w:rsidRPr="00F83BC5">
        <w:rPr>
          <w:rFonts w:ascii="Arial" w:hAnsi="Arial"/>
          <w:sz w:val="24"/>
          <w:szCs w:val="24"/>
        </w:rPr>
        <w:t xml:space="preserve">.4 </w:t>
      </w:r>
      <w:r w:rsidR="001966F7">
        <w:rPr>
          <w:rFonts w:ascii="Arial" w:hAnsi="Arial"/>
          <w:sz w:val="24"/>
          <w:szCs w:val="24"/>
        </w:rPr>
        <w:tab/>
      </w:r>
      <w:r w:rsidR="00F83BC5" w:rsidRPr="00F83BC5">
        <w:rPr>
          <w:rFonts w:ascii="Arial" w:hAnsi="Arial"/>
          <w:sz w:val="24"/>
          <w:szCs w:val="24"/>
        </w:rPr>
        <w:t xml:space="preserve">The Director of Housing </w:t>
      </w:r>
      <w:r w:rsidR="00097927">
        <w:rPr>
          <w:rFonts w:ascii="Arial" w:hAnsi="Arial"/>
          <w:sz w:val="24"/>
          <w:szCs w:val="24"/>
        </w:rPr>
        <w:t xml:space="preserve">Service will ensure </w:t>
      </w:r>
      <w:r w:rsidR="00F83BC5" w:rsidRPr="00F83BC5">
        <w:rPr>
          <w:rFonts w:ascii="Arial" w:hAnsi="Arial"/>
          <w:sz w:val="24"/>
          <w:szCs w:val="24"/>
        </w:rPr>
        <w:t xml:space="preserve">this policy is reviewed by the </w:t>
      </w:r>
      <w:r w:rsidR="001966F7">
        <w:rPr>
          <w:rFonts w:ascii="Arial" w:hAnsi="Arial"/>
          <w:sz w:val="24"/>
          <w:szCs w:val="24"/>
        </w:rPr>
        <w:t>Board of Management every four</w:t>
      </w:r>
      <w:r w:rsidR="00F83BC5" w:rsidRPr="00F83BC5">
        <w:rPr>
          <w:rFonts w:ascii="Arial" w:hAnsi="Arial"/>
          <w:sz w:val="24"/>
          <w:szCs w:val="24"/>
        </w:rPr>
        <w:t xml:space="preserve"> years.</w:t>
      </w:r>
    </w:p>
    <w:p w14:paraId="3FC79CAB" w14:textId="77777777" w:rsidR="00F83BC5" w:rsidRDefault="00F83BC5" w:rsidP="003D1A58">
      <w:pPr>
        <w:rPr>
          <w:rFonts w:ascii="Arial" w:hAnsi="Arial"/>
          <w:sz w:val="24"/>
          <w:szCs w:val="24"/>
        </w:rPr>
      </w:pPr>
    </w:p>
    <w:p w14:paraId="67D21F70" w14:textId="77777777" w:rsidR="00F83BC5" w:rsidRDefault="00F83BC5" w:rsidP="003D1A58">
      <w:pPr>
        <w:rPr>
          <w:rFonts w:ascii="Arial" w:hAnsi="Arial"/>
          <w:sz w:val="24"/>
          <w:szCs w:val="24"/>
        </w:rPr>
      </w:pPr>
    </w:p>
    <w:p w14:paraId="030D0B4B" w14:textId="77777777" w:rsidR="00F83BC5" w:rsidRDefault="00F83BC5" w:rsidP="003D1A58">
      <w:pPr>
        <w:rPr>
          <w:rFonts w:ascii="Arial" w:hAnsi="Arial"/>
          <w:sz w:val="24"/>
          <w:szCs w:val="24"/>
        </w:rPr>
      </w:pPr>
    </w:p>
    <w:p w14:paraId="2676FC89" w14:textId="77777777" w:rsidR="002F273F" w:rsidRDefault="002F273F" w:rsidP="003D1A58">
      <w:pPr>
        <w:rPr>
          <w:rFonts w:ascii="Arial" w:hAnsi="Arial"/>
          <w:sz w:val="24"/>
          <w:szCs w:val="24"/>
        </w:rPr>
      </w:pPr>
    </w:p>
    <w:p w14:paraId="3DC2E7C4" w14:textId="77777777" w:rsidR="002F273F" w:rsidRDefault="002F273F" w:rsidP="003D1A58">
      <w:pPr>
        <w:rPr>
          <w:rFonts w:ascii="Arial" w:hAnsi="Arial"/>
          <w:sz w:val="24"/>
          <w:szCs w:val="24"/>
        </w:rPr>
      </w:pPr>
    </w:p>
    <w:p w14:paraId="79422C6E" w14:textId="77777777" w:rsidR="002F273F" w:rsidRDefault="002F273F" w:rsidP="003D1A58">
      <w:pPr>
        <w:rPr>
          <w:rFonts w:ascii="Arial" w:hAnsi="Arial"/>
          <w:sz w:val="24"/>
          <w:szCs w:val="24"/>
        </w:rPr>
      </w:pPr>
    </w:p>
    <w:p w14:paraId="7AAF7D2E" w14:textId="77777777" w:rsidR="002F273F" w:rsidRDefault="002F273F" w:rsidP="003D1A58">
      <w:pPr>
        <w:rPr>
          <w:rFonts w:ascii="Arial" w:hAnsi="Arial"/>
          <w:sz w:val="24"/>
          <w:szCs w:val="24"/>
        </w:rPr>
      </w:pPr>
    </w:p>
    <w:p w14:paraId="39624C6A" w14:textId="77777777" w:rsidR="002F273F" w:rsidRDefault="002F273F" w:rsidP="003D1A58">
      <w:pPr>
        <w:rPr>
          <w:rFonts w:ascii="Arial" w:hAnsi="Arial"/>
          <w:sz w:val="24"/>
          <w:szCs w:val="24"/>
        </w:rPr>
      </w:pPr>
    </w:p>
    <w:p w14:paraId="0B1A5E58" w14:textId="77777777" w:rsidR="002F273F" w:rsidRDefault="002F273F" w:rsidP="003D1A58">
      <w:pPr>
        <w:rPr>
          <w:rFonts w:ascii="Arial" w:hAnsi="Arial"/>
          <w:sz w:val="24"/>
          <w:szCs w:val="24"/>
        </w:rPr>
      </w:pPr>
    </w:p>
    <w:p w14:paraId="0DA215A9" w14:textId="77777777" w:rsidR="002F273F" w:rsidRDefault="002F273F" w:rsidP="003D1A58">
      <w:pPr>
        <w:rPr>
          <w:rFonts w:ascii="Arial" w:hAnsi="Arial"/>
          <w:sz w:val="24"/>
          <w:szCs w:val="24"/>
        </w:rPr>
      </w:pPr>
    </w:p>
    <w:p w14:paraId="1E25B702" w14:textId="77777777" w:rsidR="002F273F" w:rsidRDefault="002F273F" w:rsidP="003D1A58">
      <w:pPr>
        <w:rPr>
          <w:rFonts w:ascii="Arial" w:hAnsi="Arial"/>
          <w:sz w:val="24"/>
          <w:szCs w:val="24"/>
        </w:rPr>
      </w:pPr>
    </w:p>
    <w:p w14:paraId="67BB7ED7" w14:textId="77777777" w:rsidR="00AC1371" w:rsidRDefault="00AC1371" w:rsidP="002F273F">
      <w:pPr>
        <w:rPr>
          <w:rFonts w:ascii="Arial" w:hAnsi="Arial"/>
          <w:sz w:val="24"/>
          <w:szCs w:val="24"/>
        </w:rPr>
      </w:pPr>
    </w:p>
    <w:p w14:paraId="431403EA" w14:textId="38DF4088" w:rsidR="002F273F" w:rsidRPr="002F273F" w:rsidRDefault="002F273F" w:rsidP="002F273F">
      <w:pPr>
        <w:rPr>
          <w:rFonts w:ascii="Arial" w:hAnsi="Arial"/>
          <w:sz w:val="24"/>
          <w:szCs w:val="24"/>
        </w:rPr>
      </w:pPr>
      <w:r>
        <w:rPr>
          <w:rFonts w:ascii="Arial" w:hAnsi="Arial"/>
          <w:sz w:val="24"/>
          <w:szCs w:val="24"/>
        </w:rPr>
        <w:t>Appendix 1</w:t>
      </w:r>
    </w:p>
    <w:p w14:paraId="71E70571" w14:textId="77777777" w:rsidR="002F273F" w:rsidRPr="002F273F" w:rsidRDefault="002F273F" w:rsidP="002F273F">
      <w:pPr>
        <w:suppressAutoHyphens w:val="0"/>
        <w:autoSpaceDN/>
        <w:spacing w:after="0" w:line="240" w:lineRule="auto"/>
        <w:jc w:val="center"/>
        <w:textAlignment w:val="auto"/>
        <w:rPr>
          <w:rFonts w:ascii="Arial" w:eastAsia="Times New Roman" w:hAnsi="Arial"/>
          <w:b/>
          <w:sz w:val="28"/>
          <w:szCs w:val="28"/>
        </w:rPr>
      </w:pPr>
      <w:r w:rsidRPr="002F273F">
        <w:rPr>
          <w:rFonts w:ascii="Arial" w:eastAsia="Times New Roman" w:hAnsi="Arial"/>
          <w:b/>
          <w:sz w:val="28"/>
          <w:szCs w:val="28"/>
        </w:rPr>
        <w:t xml:space="preserve">Angus Housing Association </w:t>
      </w:r>
    </w:p>
    <w:p w14:paraId="46C8AD4C" w14:textId="77777777" w:rsidR="002F273F" w:rsidRPr="002F273F" w:rsidRDefault="002F273F" w:rsidP="002F273F">
      <w:pPr>
        <w:suppressAutoHyphens w:val="0"/>
        <w:autoSpaceDN/>
        <w:spacing w:after="0" w:line="240" w:lineRule="auto"/>
        <w:jc w:val="center"/>
        <w:textAlignment w:val="auto"/>
        <w:rPr>
          <w:rFonts w:ascii="Arial" w:eastAsia="Times New Roman" w:hAnsi="Arial"/>
          <w:b/>
          <w:sz w:val="28"/>
          <w:szCs w:val="28"/>
        </w:rPr>
      </w:pPr>
      <w:r w:rsidRPr="002F273F">
        <w:rPr>
          <w:rFonts w:ascii="Arial" w:eastAsia="Times New Roman" w:hAnsi="Arial"/>
          <w:b/>
          <w:sz w:val="28"/>
          <w:szCs w:val="28"/>
        </w:rPr>
        <w:t xml:space="preserve">Customer Service Standards </w:t>
      </w:r>
    </w:p>
    <w:p w14:paraId="1BAD1028" w14:textId="77777777" w:rsidR="002F273F" w:rsidRPr="002F273F" w:rsidRDefault="002F273F" w:rsidP="002F273F">
      <w:pPr>
        <w:suppressAutoHyphens w:val="0"/>
        <w:autoSpaceDN/>
        <w:spacing w:after="0" w:line="240" w:lineRule="auto"/>
        <w:textAlignment w:val="auto"/>
        <w:rPr>
          <w:rFonts w:ascii="Arial" w:eastAsia="Times New Roman" w:hAnsi="Arial"/>
          <w:b/>
          <w:sz w:val="24"/>
          <w:szCs w:val="24"/>
        </w:rPr>
      </w:pPr>
    </w:p>
    <w:p w14:paraId="59519650" w14:textId="77777777" w:rsidR="002F273F" w:rsidRPr="002F273F" w:rsidRDefault="002F273F" w:rsidP="002F273F">
      <w:pPr>
        <w:suppressAutoHyphens w:val="0"/>
        <w:autoSpaceDN/>
        <w:spacing w:after="0" w:line="240" w:lineRule="auto"/>
        <w:textAlignment w:val="auto"/>
        <w:rPr>
          <w:rFonts w:ascii="Arial" w:eastAsia="Times New Roman" w:hAnsi="Arial"/>
          <w:b/>
          <w:sz w:val="24"/>
          <w:szCs w:val="24"/>
        </w:rPr>
      </w:pPr>
    </w:p>
    <w:p w14:paraId="2A00555A" w14:textId="77777777" w:rsidR="002F273F" w:rsidRPr="002F273F" w:rsidRDefault="002F273F" w:rsidP="002F273F">
      <w:pPr>
        <w:suppressAutoHyphens w:val="0"/>
        <w:autoSpaceDN/>
        <w:spacing w:after="0" w:line="240" w:lineRule="auto"/>
        <w:textAlignment w:val="auto"/>
        <w:rPr>
          <w:rFonts w:ascii="Arial" w:eastAsia="Times New Roman" w:hAnsi="Arial"/>
          <w:b/>
          <w:sz w:val="24"/>
          <w:szCs w:val="24"/>
        </w:rPr>
      </w:pPr>
      <w:r w:rsidRPr="002F273F">
        <w:rPr>
          <w:rFonts w:ascii="Arial" w:eastAsia="Times New Roman" w:hAnsi="Arial"/>
          <w:sz w:val="24"/>
          <w:szCs w:val="24"/>
        </w:rPr>
        <w:t>Angus Housing Association aims to deliver excellent services in a variety of innovative and convenient ways</w:t>
      </w:r>
      <w:r w:rsidRPr="002F273F">
        <w:rPr>
          <w:rFonts w:ascii="Arial" w:eastAsia="Times New Roman" w:hAnsi="Arial"/>
          <w:b/>
          <w:sz w:val="24"/>
          <w:szCs w:val="24"/>
        </w:rPr>
        <w:t>.</w:t>
      </w:r>
    </w:p>
    <w:p w14:paraId="69D732D0" w14:textId="77777777" w:rsidR="002F273F" w:rsidRPr="002F273F" w:rsidRDefault="002F273F" w:rsidP="002F273F">
      <w:pPr>
        <w:suppressAutoHyphens w:val="0"/>
        <w:autoSpaceDN/>
        <w:spacing w:after="0" w:line="240" w:lineRule="auto"/>
        <w:textAlignment w:val="auto"/>
        <w:rPr>
          <w:rFonts w:ascii="Arial" w:eastAsia="Times New Roman" w:hAnsi="Arial"/>
          <w:b/>
          <w:sz w:val="24"/>
          <w:szCs w:val="24"/>
        </w:rPr>
      </w:pPr>
    </w:p>
    <w:p w14:paraId="7FC53C96" w14:textId="77777777" w:rsidR="002F273F" w:rsidRPr="002F273F" w:rsidRDefault="002F273F" w:rsidP="002F273F">
      <w:pPr>
        <w:suppressAutoHyphens w:val="0"/>
        <w:autoSpaceDN/>
        <w:spacing w:after="0" w:line="240" w:lineRule="auto"/>
        <w:textAlignment w:val="auto"/>
        <w:rPr>
          <w:rFonts w:ascii="Arial" w:eastAsia="Times New Roman" w:hAnsi="Arial"/>
          <w:b/>
          <w:sz w:val="24"/>
          <w:szCs w:val="24"/>
        </w:rPr>
      </w:pPr>
      <w:r w:rsidRPr="002F273F">
        <w:rPr>
          <w:rFonts w:ascii="Arial" w:eastAsia="Times New Roman" w:hAnsi="Arial"/>
          <w:b/>
          <w:sz w:val="24"/>
          <w:szCs w:val="24"/>
        </w:rPr>
        <w:t>Our Aims</w:t>
      </w:r>
    </w:p>
    <w:p w14:paraId="4CB23D54" w14:textId="77777777" w:rsidR="002F273F" w:rsidRPr="002F273F" w:rsidRDefault="002F273F" w:rsidP="002F273F">
      <w:pPr>
        <w:suppressAutoHyphens w:val="0"/>
        <w:autoSpaceDN/>
        <w:spacing w:after="0" w:line="240" w:lineRule="auto"/>
        <w:textAlignment w:val="auto"/>
        <w:rPr>
          <w:rFonts w:ascii="Arial" w:eastAsia="Times New Roman" w:hAnsi="Arial"/>
          <w:b/>
          <w:sz w:val="24"/>
          <w:szCs w:val="24"/>
          <w:u w:val="single"/>
        </w:rPr>
      </w:pPr>
    </w:p>
    <w:p w14:paraId="6CE79CA6" w14:textId="77777777" w:rsidR="002F273F" w:rsidRPr="002F273F" w:rsidRDefault="002F273F" w:rsidP="002F273F">
      <w:pPr>
        <w:numPr>
          <w:ilvl w:val="0"/>
          <w:numId w:val="32"/>
        </w:numPr>
        <w:suppressAutoHyphens w:val="0"/>
        <w:autoSpaceDN/>
        <w:spacing w:after="0" w:line="240" w:lineRule="auto"/>
        <w:contextualSpacing/>
        <w:textAlignment w:val="auto"/>
        <w:rPr>
          <w:rFonts w:ascii="Arial" w:hAnsi="Arial"/>
          <w:sz w:val="24"/>
          <w:szCs w:val="24"/>
        </w:rPr>
      </w:pPr>
      <w:r w:rsidRPr="002F273F">
        <w:rPr>
          <w:rFonts w:ascii="Arial" w:hAnsi="Arial"/>
          <w:sz w:val="24"/>
          <w:szCs w:val="24"/>
        </w:rPr>
        <w:t>To deliver a personalised high-quality service to all customers in accordance with the Association’s values –</w:t>
      </w:r>
    </w:p>
    <w:p w14:paraId="0C71840B" w14:textId="77777777" w:rsidR="002F273F" w:rsidRPr="002F273F" w:rsidRDefault="002F273F" w:rsidP="002F273F">
      <w:pPr>
        <w:numPr>
          <w:ilvl w:val="0"/>
          <w:numId w:val="31"/>
        </w:numPr>
        <w:suppressAutoHyphens w:val="0"/>
        <w:autoSpaceDN/>
        <w:spacing w:after="0" w:line="240" w:lineRule="auto"/>
        <w:contextualSpacing/>
        <w:textAlignment w:val="auto"/>
        <w:rPr>
          <w:rFonts w:ascii="Arial" w:hAnsi="Arial"/>
          <w:sz w:val="24"/>
          <w:szCs w:val="24"/>
        </w:rPr>
      </w:pPr>
      <w:r w:rsidRPr="002F273F">
        <w:rPr>
          <w:rFonts w:ascii="Arial" w:hAnsi="Arial"/>
          <w:sz w:val="24"/>
          <w:szCs w:val="24"/>
        </w:rPr>
        <w:t xml:space="preserve">Putting Customers First </w:t>
      </w:r>
    </w:p>
    <w:p w14:paraId="79E357A9" w14:textId="77777777" w:rsidR="002F273F" w:rsidRPr="002F273F" w:rsidRDefault="002F273F" w:rsidP="002F273F">
      <w:pPr>
        <w:numPr>
          <w:ilvl w:val="0"/>
          <w:numId w:val="31"/>
        </w:numPr>
        <w:suppressAutoHyphens w:val="0"/>
        <w:autoSpaceDN/>
        <w:spacing w:after="0" w:line="240" w:lineRule="auto"/>
        <w:contextualSpacing/>
        <w:textAlignment w:val="auto"/>
        <w:rPr>
          <w:rFonts w:ascii="Arial" w:hAnsi="Arial"/>
          <w:sz w:val="24"/>
          <w:szCs w:val="24"/>
        </w:rPr>
      </w:pPr>
      <w:r w:rsidRPr="002F273F">
        <w:rPr>
          <w:rFonts w:ascii="Arial" w:hAnsi="Arial"/>
          <w:sz w:val="24"/>
          <w:szCs w:val="24"/>
        </w:rPr>
        <w:t xml:space="preserve">Respect </w:t>
      </w:r>
    </w:p>
    <w:p w14:paraId="21A6DB0B" w14:textId="77777777" w:rsidR="002F273F" w:rsidRPr="002F273F" w:rsidRDefault="002F273F" w:rsidP="002F273F">
      <w:pPr>
        <w:numPr>
          <w:ilvl w:val="0"/>
          <w:numId w:val="31"/>
        </w:numPr>
        <w:suppressAutoHyphens w:val="0"/>
        <w:autoSpaceDN/>
        <w:spacing w:after="0" w:line="240" w:lineRule="auto"/>
        <w:contextualSpacing/>
        <w:textAlignment w:val="auto"/>
        <w:rPr>
          <w:rFonts w:ascii="Arial" w:hAnsi="Arial"/>
          <w:sz w:val="24"/>
          <w:szCs w:val="24"/>
        </w:rPr>
      </w:pPr>
      <w:r w:rsidRPr="002F273F">
        <w:rPr>
          <w:rFonts w:ascii="Arial" w:hAnsi="Arial"/>
          <w:sz w:val="24"/>
          <w:szCs w:val="24"/>
        </w:rPr>
        <w:t xml:space="preserve">Demonstrating Social Value </w:t>
      </w:r>
    </w:p>
    <w:p w14:paraId="192DF729" w14:textId="77777777" w:rsidR="002F273F" w:rsidRPr="002F273F" w:rsidRDefault="002F273F" w:rsidP="002F273F">
      <w:pPr>
        <w:numPr>
          <w:ilvl w:val="0"/>
          <w:numId w:val="31"/>
        </w:numPr>
        <w:suppressAutoHyphens w:val="0"/>
        <w:autoSpaceDN/>
        <w:spacing w:after="0" w:line="240" w:lineRule="auto"/>
        <w:contextualSpacing/>
        <w:textAlignment w:val="auto"/>
        <w:rPr>
          <w:rFonts w:ascii="Arial" w:hAnsi="Arial"/>
          <w:sz w:val="24"/>
          <w:szCs w:val="24"/>
        </w:rPr>
      </w:pPr>
      <w:r w:rsidRPr="002F273F">
        <w:rPr>
          <w:rFonts w:ascii="Arial" w:hAnsi="Arial"/>
          <w:sz w:val="24"/>
          <w:szCs w:val="24"/>
        </w:rPr>
        <w:t xml:space="preserve">Embracing Innovation and Adaptability </w:t>
      </w:r>
    </w:p>
    <w:p w14:paraId="136FA249" w14:textId="77777777" w:rsidR="002F273F" w:rsidRPr="002F273F" w:rsidRDefault="002F273F" w:rsidP="002F273F">
      <w:pPr>
        <w:ind w:left="1440"/>
        <w:contextualSpacing/>
        <w:rPr>
          <w:rFonts w:ascii="Arial" w:hAnsi="Arial"/>
          <w:sz w:val="24"/>
          <w:szCs w:val="24"/>
        </w:rPr>
      </w:pPr>
    </w:p>
    <w:p w14:paraId="3CB17B73" w14:textId="77777777" w:rsidR="002F273F" w:rsidRPr="002F273F" w:rsidRDefault="002F273F" w:rsidP="002F273F">
      <w:pPr>
        <w:numPr>
          <w:ilvl w:val="0"/>
          <w:numId w:val="28"/>
        </w:numPr>
        <w:suppressAutoHyphens w:val="0"/>
        <w:autoSpaceDN/>
        <w:spacing w:after="160" w:line="259" w:lineRule="auto"/>
        <w:contextualSpacing/>
        <w:textAlignment w:val="auto"/>
        <w:rPr>
          <w:rFonts w:ascii="Arial" w:hAnsi="Arial"/>
          <w:sz w:val="24"/>
          <w:szCs w:val="24"/>
        </w:rPr>
      </w:pPr>
      <w:r w:rsidRPr="002F273F">
        <w:rPr>
          <w:rFonts w:ascii="Arial" w:hAnsi="Arial"/>
          <w:sz w:val="24"/>
          <w:szCs w:val="24"/>
        </w:rPr>
        <w:t>To have enquiries resolved at the first point of contact.</w:t>
      </w:r>
    </w:p>
    <w:p w14:paraId="7FD9B5B4" w14:textId="77777777" w:rsidR="002F273F" w:rsidRPr="002F273F" w:rsidRDefault="002F273F" w:rsidP="002F273F">
      <w:pPr>
        <w:numPr>
          <w:ilvl w:val="0"/>
          <w:numId w:val="28"/>
        </w:numPr>
        <w:suppressAutoHyphens w:val="0"/>
        <w:autoSpaceDN/>
        <w:spacing w:after="160" w:line="259" w:lineRule="auto"/>
        <w:contextualSpacing/>
        <w:textAlignment w:val="auto"/>
        <w:rPr>
          <w:rFonts w:ascii="Arial" w:hAnsi="Arial"/>
          <w:sz w:val="24"/>
          <w:szCs w:val="24"/>
        </w:rPr>
      </w:pPr>
      <w:r w:rsidRPr="002F273F">
        <w:rPr>
          <w:rFonts w:ascii="Arial" w:hAnsi="Arial"/>
          <w:kern w:val="24"/>
          <w:sz w:val="24"/>
          <w:szCs w:val="24"/>
        </w:rPr>
        <w:t>We will make it our goal to exceed the expectations of our customers.</w:t>
      </w:r>
    </w:p>
    <w:p w14:paraId="5E1CACCE" w14:textId="77777777" w:rsidR="002F273F" w:rsidRPr="002F273F" w:rsidRDefault="002F273F" w:rsidP="002F273F">
      <w:pPr>
        <w:numPr>
          <w:ilvl w:val="0"/>
          <w:numId w:val="28"/>
        </w:numPr>
        <w:suppressAutoHyphens w:val="0"/>
        <w:autoSpaceDN/>
        <w:spacing w:after="160" w:line="259" w:lineRule="auto"/>
        <w:contextualSpacing/>
        <w:textAlignment w:val="auto"/>
        <w:rPr>
          <w:rFonts w:ascii="Arial" w:hAnsi="Arial"/>
          <w:sz w:val="24"/>
          <w:szCs w:val="24"/>
        </w:rPr>
      </w:pPr>
      <w:r w:rsidRPr="002F273F">
        <w:rPr>
          <w:rFonts w:ascii="Arial" w:hAnsi="Arial"/>
          <w:sz w:val="24"/>
          <w:szCs w:val="24"/>
        </w:rPr>
        <w:t>To effectively monitor and evaluate your satisfaction with the services that you receive.</w:t>
      </w:r>
    </w:p>
    <w:p w14:paraId="0D1E42C4" w14:textId="77777777" w:rsidR="002F273F" w:rsidRPr="002F273F" w:rsidRDefault="002F273F" w:rsidP="002F273F">
      <w:pPr>
        <w:numPr>
          <w:ilvl w:val="0"/>
          <w:numId w:val="28"/>
        </w:numPr>
        <w:suppressAutoHyphens w:val="0"/>
        <w:autoSpaceDN/>
        <w:spacing w:after="160" w:line="259" w:lineRule="auto"/>
        <w:contextualSpacing/>
        <w:textAlignment w:val="auto"/>
        <w:rPr>
          <w:rFonts w:ascii="Arial" w:hAnsi="Arial"/>
          <w:sz w:val="24"/>
          <w:szCs w:val="24"/>
        </w:rPr>
      </w:pPr>
      <w:r w:rsidRPr="002F273F">
        <w:rPr>
          <w:rFonts w:ascii="Arial" w:hAnsi="Arial"/>
          <w:sz w:val="24"/>
          <w:szCs w:val="24"/>
        </w:rPr>
        <w:t>To listen to your views and feedback and use this to improve our services.</w:t>
      </w:r>
    </w:p>
    <w:p w14:paraId="5CF40A34" w14:textId="77777777" w:rsidR="002F273F" w:rsidRPr="002F273F" w:rsidRDefault="002F273F" w:rsidP="002F273F">
      <w:pPr>
        <w:numPr>
          <w:ilvl w:val="0"/>
          <w:numId w:val="28"/>
        </w:numPr>
        <w:suppressAutoHyphens w:val="0"/>
        <w:autoSpaceDN/>
        <w:spacing w:after="160" w:line="259" w:lineRule="auto"/>
        <w:contextualSpacing/>
        <w:textAlignment w:val="auto"/>
        <w:rPr>
          <w:rFonts w:ascii="Arial" w:hAnsi="Arial"/>
          <w:sz w:val="24"/>
          <w:szCs w:val="24"/>
        </w:rPr>
      </w:pPr>
      <w:r w:rsidRPr="002F273F">
        <w:rPr>
          <w:rFonts w:ascii="Arial" w:hAnsi="Arial"/>
          <w:sz w:val="24"/>
          <w:szCs w:val="24"/>
        </w:rPr>
        <w:t>To treat you fairly and with respect.</w:t>
      </w:r>
    </w:p>
    <w:p w14:paraId="19386527" w14:textId="77777777" w:rsidR="002F273F" w:rsidRPr="002F273F" w:rsidRDefault="002F273F" w:rsidP="002F273F">
      <w:pPr>
        <w:numPr>
          <w:ilvl w:val="0"/>
          <w:numId w:val="28"/>
        </w:numPr>
        <w:suppressAutoHyphens w:val="0"/>
        <w:autoSpaceDN/>
        <w:spacing w:after="160" w:line="259" w:lineRule="auto"/>
        <w:contextualSpacing/>
        <w:textAlignment w:val="auto"/>
        <w:rPr>
          <w:rFonts w:ascii="Arial" w:hAnsi="Arial"/>
          <w:sz w:val="24"/>
          <w:szCs w:val="24"/>
        </w:rPr>
      </w:pPr>
      <w:r w:rsidRPr="002F273F">
        <w:rPr>
          <w:rFonts w:ascii="Arial" w:hAnsi="Arial"/>
          <w:sz w:val="24"/>
          <w:szCs w:val="24"/>
        </w:rPr>
        <w:t>To ensure equal opportunities of access for all in that we do.</w:t>
      </w:r>
    </w:p>
    <w:p w14:paraId="238D511A" w14:textId="77777777" w:rsidR="002F273F" w:rsidRPr="002F273F" w:rsidRDefault="002F273F" w:rsidP="002F273F">
      <w:pPr>
        <w:numPr>
          <w:ilvl w:val="0"/>
          <w:numId w:val="28"/>
        </w:numPr>
        <w:suppressAutoHyphens w:val="0"/>
        <w:autoSpaceDN/>
        <w:spacing w:after="160" w:line="259" w:lineRule="auto"/>
        <w:contextualSpacing/>
        <w:textAlignment w:val="auto"/>
        <w:rPr>
          <w:rFonts w:ascii="Arial" w:hAnsi="Arial"/>
          <w:sz w:val="24"/>
          <w:szCs w:val="24"/>
        </w:rPr>
      </w:pPr>
      <w:r w:rsidRPr="002F273F">
        <w:rPr>
          <w:rFonts w:ascii="Arial" w:hAnsi="Arial"/>
          <w:sz w:val="24"/>
          <w:szCs w:val="24"/>
        </w:rPr>
        <w:t>To ensure our contractors and those who provide services on our behalf sign up to these aims.</w:t>
      </w:r>
    </w:p>
    <w:p w14:paraId="7F6D144E" w14:textId="77777777" w:rsidR="002F273F" w:rsidRPr="002F273F" w:rsidRDefault="002F273F" w:rsidP="002F273F">
      <w:pPr>
        <w:numPr>
          <w:ilvl w:val="0"/>
          <w:numId w:val="28"/>
        </w:numPr>
        <w:suppressAutoHyphens w:val="0"/>
        <w:autoSpaceDN/>
        <w:spacing w:after="160" w:line="259" w:lineRule="auto"/>
        <w:contextualSpacing/>
        <w:textAlignment w:val="auto"/>
        <w:rPr>
          <w:rFonts w:ascii="Arial" w:hAnsi="Arial"/>
          <w:sz w:val="24"/>
          <w:szCs w:val="24"/>
        </w:rPr>
      </w:pPr>
      <w:r w:rsidRPr="002F273F">
        <w:rPr>
          <w:rFonts w:ascii="Arial" w:hAnsi="Arial"/>
          <w:sz w:val="24"/>
          <w:szCs w:val="24"/>
        </w:rPr>
        <w:lastRenderedPageBreak/>
        <w:t>To include Customer Service delivery as a key element in the recruitment and development of staff.</w:t>
      </w:r>
    </w:p>
    <w:p w14:paraId="16B0E794" w14:textId="77777777" w:rsidR="002F273F" w:rsidRPr="002F273F" w:rsidRDefault="002F273F" w:rsidP="002F273F">
      <w:pPr>
        <w:suppressAutoHyphens w:val="0"/>
        <w:autoSpaceDN/>
        <w:spacing w:after="0" w:line="240" w:lineRule="auto"/>
        <w:textAlignment w:val="auto"/>
        <w:rPr>
          <w:rFonts w:ascii="Arial" w:eastAsia="Times New Roman" w:hAnsi="Arial"/>
          <w:b/>
          <w:sz w:val="24"/>
          <w:szCs w:val="24"/>
          <w:u w:val="single"/>
        </w:rPr>
      </w:pPr>
    </w:p>
    <w:p w14:paraId="1BB0DA55" w14:textId="77777777" w:rsidR="002F273F" w:rsidRPr="002F273F" w:rsidRDefault="002F273F" w:rsidP="002F273F">
      <w:pPr>
        <w:suppressAutoHyphens w:val="0"/>
        <w:autoSpaceDN/>
        <w:spacing w:after="0" w:line="240" w:lineRule="auto"/>
        <w:textAlignment w:val="auto"/>
        <w:rPr>
          <w:rFonts w:ascii="Arial" w:eastAsia="Times New Roman" w:hAnsi="Arial"/>
          <w:b/>
          <w:sz w:val="24"/>
          <w:szCs w:val="24"/>
        </w:rPr>
      </w:pPr>
      <w:r w:rsidRPr="002F273F">
        <w:rPr>
          <w:rFonts w:ascii="Arial" w:eastAsia="Times New Roman" w:hAnsi="Arial"/>
          <w:b/>
          <w:sz w:val="24"/>
          <w:szCs w:val="24"/>
        </w:rPr>
        <w:t>What we ask from you</w:t>
      </w:r>
    </w:p>
    <w:p w14:paraId="6AB49FE1" w14:textId="77777777" w:rsidR="002F273F" w:rsidRPr="002F273F" w:rsidRDefault="002F273F" w:rsidP="002F273F">
      <w:pPr>
        <w:suppressAutoHyphens w:val="0"/>
        <w:autoSpaceDN/>
        <w:spacing w:after="0" w:line="240" w:lineRule="auto"/>
        <w:textAlignment w:val="auto"/>
        <w:rPr>
          <w:rFonts w:ascii="Arial" w:eastAsia="Times New Roman" w:hAnsi="Arial"/>
          <w:b/>
          <w:sz w:val="24"/>
          <w:szCs w:val="24"/>
        </w:rPr>
      </w:pPr>
    </w:p>
    <w:p w14:paraId="2E667300" w14:textId="77777777" w:rsidR="002F273F" w:rsidRPr="002F273F" w:rsidRDefault="002F273F" w:rsidP="002F273F">
      <w:pPr>
        <w:numPr>
          <w:ilvl w:val="0"/>
          <w:numId w:val="29"/>
        </w:numPr>
        <w:suppressAutoHyphens w:val="0"/>
        <w:autoSpaceDN/>
        <w:spacing w:after="160" w:line="259" w:lineRule="auto"/>
        <w:contextualSpacing/>
        <w:textAlignment w:val="auto"/>
        <w:rPr>
          <w:rFonts w:ascii="Arial" w:hAnsi="Arial"/>
          <w:sz w:val="24"/>
          <w:szCs w:val="24"/>
        </w:rPr>
      </w:pPr>
      <w:r w:rsidRPr="002F273F">
        <w:rPr>
          <w:rFonts w:ascii="Arial" w:hAnsi="Arial"/>
          <w:sz w:val="24"/>
          <w:szCs w:val="24"/>
        </w:rPr>
        <w:t>Treat staff with politeness and respect.  Abusive or threatening behaviour/ language is not acceptable.</w:t>
      </w:r>
    </w:p>
    <w:p w14:paraId="2B568EEF" w14:textId="77777777" w:rsidR="002F273F" w:rsidRPr="002F273F" w:rsidRDefault="002F273F" w:rsidP="002F273F">
      <w:pPr>
        <w:numPr>
          <w:ilvl w:val="0"/>
          <w:numId w:val="29"/>
        </w:numPr>
        <w:suppressAutoHyphens w:val="0"/>
        <w:autoSpaceDN/>
        <w:spacing w:after="160" w:line="259" w:lineRule="auto"/>
        <w:contextualSpacing/>
        <w:textAlignment w:val="auto"/>
        <w:rPr>
          <w:rFonts w:ascii="Arial" w:hAnsi="Arial"/>
          <w:sz w:val="24"/>
          <w:szCs w:val="24"/>
        </w:rPr>
      </w:pPr>
      <w:r w:rsidRPr="002F273F">
        <w:rPr>
          <w:rFonts w:ascii="Arial" w:hAnsi="Arial"/>
          <w:sz w:val="24"/>
          <w:szCs w:val="24"/>
        </w:rPr>
        <w:t>Understand that we may not always be able to provide you with a solution, however, we will try and assist you as much as possible.</w:t>
      </w:r>
    </w:p>
    <w:p w14:paraId="32B628B0" w14:textId="77777777" w:rsidR="002F273F" w:rsidRPr="002F273F" w:rsidRDefault="002F273F" w:rsidP="002F273F">
      <w:pPr>
        <w:suppressAutoHyphens w:val="0"/>
        <w:autoSpaceDN/>
        <w:spacing w:after="160" w:line="259" w:lineRule="auto"/>
        <w:ind w:left="720"/>
        <w:contextualSpacing/>
        <w:textAlignment w:val="auto"/>
        <w:rPr>
          <w:rFonts w:ascii="Arial" w:hAnsi="Arial"/>
          <w:sz w:val="24"/>
          <w:szCs w:val="24"/>
        </w:rPr>
      </w:pPr>
    </w:p>
    <w:p w14:paraId="1143B4D1" w14:textId="77777777" w:rsidR="002F273F" w:rsidRPr="002F273F" w:rsidRDefault="002F273F" w:rsidP="002F273F">
      <w:pPr>
        <w:suppressAutoHyphens w:val="0"/>
        <w:autoSpaceDN/>
        <w:spacing w:after="0" w:line="240" w:lineRule="auto"/>
        <w:textAlignment w:val="auto"/>
        <w:rPr>
          <w:rFonts w:ascii="Arial" w:eastAsia="Times New Roman" w:hAnsi="Arial"/>
          <w:b/>
          <w:sz w:val="24"/>
          <w:szCs w:val="24"/>
        </w:rPr>
      </w:pPr>
      <w:r w:rsidRPr="002F273F">
        <w:rPr>
          <w:rFonts w:ascii="Arial" w:eastAsia="Times New Roman" w:hAnsi="Arial"/>
          <w:b/>
          <w:sz w:val="24"/>
          <w:szCs w:val="24"/>
        </w:rPr>
        <w:t>Our Service Standards</w:t>
      </w:r>
    </w:p>
    <w:p w14:paraId="6D7C7756" w14:textId="77777777" w:rsidR="002F273F" w:rsidRPr="002F273F" w:rsidRDefault="002F273F" w:rsidP="002F273F">
      <w:pPr>
        <w:suppressAutoHyphens w:val="0"/>
        <w:autoSpaceDN/>
        <w:spacing w:after="0" w:line="240" w:lineRule="auto"/>
        <w:textAlignment w:val="auto"/>
        <w:rPr>
          <w:rFonts w:ascii="Arial" w:eastAsia="Times New Roman" w:hAnsi="Arial"/>
          <w:b/>
          <w:sz w:val="24"/>
          <w:szCs w:val="24"/>
        </w:rPr>
      </w:pPr>
    </w:p>
    <w:p w14:paraId="5AFB0E09" w14:textId="77777777" w:rsidR="002F273F" w:rsidRPr="002F273F" w:rsidRDefault="002F273F" w:rsidP="002F273F">
      <w:pPr>
        <w:numPr>
          <w:ilvl w:val="0"/>
          <w:numId w:val="27"/>
        </w:numPr>
        <w:suppressAutoHyphens w:val="0"/>
        <w:autoSpaceDE w:val="0"/>
        <w:autoSpaceDN/>
        <w:adjustRightInd w:val="0"/>
        <w:spacing w:after="0" w:line="240" w:lineRule="auto"/>
        <w:contextualSpacing/>
        <w:textAlignment w:val="auto"/>
        <w:rPr>
          <w:rFonts w:ascii="Arial" w:hAnsi="Arial"/>
          <w:kern w:val="24"/>
          <w:sz w:val="24"/>
          <w:szCs w:val="24"/>
        </w:rPr>
      </w:pPr>
      <w:r w:rsidRPr="002F273F">
        <w:rPr>
          <w:rFonts w:ascii="Arial" w:hAnsi="Arial"/>
          <w:kern w:val="24"/>
          <w:sz w:val="24"/>
          <w:szCs w:val="24"/>
        </w:rPr>
        <w:t>We will be aware of our communication style and communicate in a professional manner.</w:t>
      </w:r>
    </w:p>
    <w:p w14:paraId="6C564968" w14:textId="77777777" w:rsidR="002F273F" w:rsidRPr="002F273F" w:rsidRDefault="002F273F" w:rsidP="002F273F">
      <w:pPr>
        <w:numPr>
          <w:ilvl w:val="0"/>
          <w:numId w:val="27"/>
        </w:numPr>
        <w:suppressAutoHyphens w:val="0"/>
        <w:autoSpaceDE w:val="0"/>
        <w:autoSpaceDN/>
        <w:adjustRightInd w:val="0"/>
        <w:spacing w:after="0" w:line="240" w:lineRule="auto"/>
        <w:contextualSpacing/>
        <w:textAlignment w:val="auto"/>
        <w:rPr>
          <w:rFonts w:ascii="Arial" w:hAnsi="Arial"/>
          <w:sz w:val="24"/>
          <w:szCs w:val="24"/>
        </w:rPr>
      </w:pPr>
      <w:r w:rsidRPr="002F273F">
        <w:rPr>
          <w:rFonts w:ascii="Arial" w:hAnsi="Arial"/>
          <w:kern w:val="24"/>
          <w:sz w:val="24"/>
          <w:szCs w:val="24"/>
        </w:rPr>
        <w:t>We will have a complaints policy with clear timescales.</w:t>
      </w:r>
    </w:p>
    <w:p w14:paraId="454B0854" w14:textId="77777777" w:rsidR="002F273F" w:rsidRPr="002F273F" w:rsidRDefault="002F273F" w:rsidP="002F273F">
      <w:pPr>
        <w:numPr>
          <w:ilvl w:val="0"/>
          <w:numId w:val="30"/>
        </w:numPr>
        <w:suppressAutoHyphens w:val="0"/>
        <w:autoSpaceDN/>
        <w:spacing w:after="160" w:line="259" w:lineRule="auto"/>
        <w:contextualSpacing/>
        <w:textAlignment w:val="auto"/>
        <w:rPr>
          <w:rFonts w:ascii="Arial" w:hAnsi="Arial"/>
          <w:sz w:val="24"/>
          <w:szCs w:val="24"/>
        </w:rPr>
      </w:pPr>
      <w:r w:rsidRPr="002F273F">
        <w:rPr>
          <w:rFonts w:ascii="Arial" w:hAnsi="Arial"/>
          <w:sz w:val="24"/>
          <w:szCs w:val="24"/>
        </w:rPr>
        <w:t>We will keep you informed if there is a delay with your appointment.</w:t>
      </w:r>
    </w:p>
    <w:p w14:paraId="6A8B4792" w14:textId="77777777" w:rsidR="002F273F" w:rsidRPr="002F273F" w:rsidRDefault="002F273F" w:rsidP="002F273F">
      <w:pPr>
        <w:numPr>
          <w:ilvl w:val="0"/>
          <w:numId w:val="27"/>
        </w:numPr>
        <w:suppressAutoHyphens w:val="0"/>
        <w:autoSpaceDE w:val="0"/>
        <w:autoSpaceDN/>
        <w:adjustRightInd w:val="0"/>
        <w:spacing w:after="0" w:line="240" w:lineRule="auto"/>
        <w:contextualSpacing/>
        <w:textAlignment w:val="auto"/>
        <w:rPr>
          <w:rFonts w:ascii="Arial" w:hAnsi="Arial"/>
          <w:kern w:val="24"/>
          <w:sz w:val="24"/>
          <w:szCs w:val="24"/>
        </w:rPr>
      </w:pPr>
      <w:r w:rsidRPr="002F273F">
        <w:rPr>
          <w:rFonts w:ascii="Arial" w:hAnsi="Arial"/>
          <w:kern w:val="24"/>
          <w:sz w:val="24"/>
          <w:szCs w:val="24"/>
        </w:rPr>
        <w:t>We will let you know how long things will take.</w:t>
      </w:r>
    </w:p>
    <w:p w14:paraId="7C4589B2" w14:textId="77777777" w:rsidR="002F273F" w:rsidRPr="002F273F" w:rsidRDefault="002F273F" w:rsidP="002F273F">
      <w:pPr>
        <w:numPr>
          <w:ilvl w:val="0"/>
          <w:numId w:val="27"/>
        </w:numPr>
        <w:suppressAutoHyphens w:val="0"/>
        <w:autoSpaceDE w:val="0"/>
        <w:autoSpaceDN/>
        <w:adjustRightInd w:val="0"/>
        <w:spacing w:after="0" w:line="240" w:lineRule="auto"/>
        <w:contextualSpacing/>
        <w:textAlignment w:val="auto"/>
        <w:rPr>
          <w:rFonts w:ascii="Arial" w:hAnsi="Arial"/>
          <w:kern w:val="24"/>
          <w:sz w:val="24"/>
          <w:szCs w:val="24"/>
        </w:rPr>
      </w:pPr>
      <w:r w:rsidRPr="002F273F">
        <w:rPr>
          <w:rFonts w:ascii="Arial" w:hAnsi="Arial"/>
          <w:kern w:val="24"/>
          <w:sz w:val="24"/>
          <w:szCs w:val="24"/>
        </w:rPr>
        <w:t>We will listen to your requests and take the necessary actions to assist you as much as possible.</w:t>
      </w:r>
    </w:p>
    <w:p w14:paraId="12C073D1" w14:textId="77777777" w:rsidR="002F273F" w:rsidRPr="002F273F" w:rsidRDefault="002F273F" w:rsidP="002F273F">
      <w:pPr>
        <w:numPr>
          <w:ilvl w:val="0"/>
          <w:numId w:val="27"/>
        </w:numPr>
        <w:suppressAutoHyphens w:val="0"/>
        <w:autoSpaceDN/>
        <w:spacing w:after="160" w:line="259" w:lineRule="auto"/>
        <w:contextualSpacing/>
        <w:textAlignment w:val="auto"/>
        <w:rPr>
          <w:rFonts w:ascii="Arial" w:hAnsi="Arial"/>
          <w:sz w:val="24"/>
          <w:szCs w:val="24"/>
        </w:rPr>
      </w:pPr>
      <w:r w:rsidRPr="002F273F">
        <w:rPr>
          <w:rFonts w:ascii="Arial" w:hAnsi="Arial"/>
          <w:sz w:val="24"/>
          <w:szCs w:val="24"/>
        </w:rPr>
        <w:t>We will respect your rights to confidentiality and share your data with other agencies only when it is covered by our data protection policies and practices.  We will tell you we are doing this where appropriate.</w:t>
      </w:r>
    </w:p>
    <w:p w14:paraId="7C27E008" w14:textId="77777777" w:rsidR="002F273F" w:rsidRPr="002F273F" w:rsidRDefault="002F273F" w:rsidP="002F273F">
      <w:pPr>
        <w:numPr>
          <w:ilvl w:val="0"/>
          <w:numId w:val="27"/>
        </w:numPr>
        <w:suppressAutoHyphens w:val="0"/>
        <w:autoSpaceDE w:val="0"/>
        <w:autoSpaceDN/>
        <w:adjustRightInd w:val="0"/>
        <w:spacing w:after="0" w:line="240" w:lineRule="auto"/>
        <w:contextualSpacing/>
        <w:textAlignment w:val="auto"/>
        <w:rPr>
          <w:rFonts w:ascii="Arial" w:hAnsi="Arial"/>
          <w:kern w:val="24"/>
          <w:sz w:val="24"/>
          <w:szCs w:val="24"/>
        </w:rPr>
      </w:pPr>
      <w:r w:rsidRPr="002F273F">
        <w:rPr>
          <w:rFonts w:ascii="Arial" w:hAnsi="Arial"/>
          <w:kern w:val="24"/>
          <w:sz w:val="24"/>
          <w:szCs w:val="24"/>
        </w:rPr>
        <w:t>We will always treat you in a courteous, friendly and professional way.</w:t>
      </w:r>
    </w:p>
    <w:p w14:paraId="20CA7B35" w14:textId="77777777" w:rsidR="002F273F" w:rsidRPr="002F273F" w:rsidRDefault="002F273F" w:rsidP="002F273F">
      <w:pPr>
        <w:numPr>
          <w:ilvl w:val="0"/>
          <w:numId w:val="27"/>
        </w:numPr>
        <w:suppressAutoHyphens w:val="0"/>
        <w:autoSpaceDN/>
        <w:spacing w:after="160" w:line="259" w:lineRule="auto"/>
        <w:contextualSpacing/>
        <w:textAlignment w:val="auto"/>
        <w:rPr>
          <w:rFonts w:ascii="Arial" w:hAnsi="Arial"/>
          <w:sz w:val="24"/>
          <w:szCs w:val="24"/>
        </w:rPr>
      </w:pPr>
      <w:r w:rsidRPr="002F273F">
        <w:rPr>
          <w:rFonts w:ascii="Arial" w:hAnsi="Arial"/>
          <w:sz w:val="24"/>
          <w:szCs w:val="24"/>
        </w:rPr>
        <w:t>We may not always be able to provide you with the solution you are looking for but we will assist you as much as we can.</w:t>
      </w:r>
    </w:p>
    <w:p w14:paraId="12E5741A" w14:textId="77777777" w:rsidR="002F273F" w:rsidRPr="002F273F" w:rsidRDefault="002F273F" w:rsidP="002F273F">
      <w:pPr>
        <w:suppressAutoHyphens w:val="0"/>
        <w:autoSpaceDN/>
        <w:spacing w:after="0" w:line="360" w:lineRule="auto"/>
        <w:textAlignment w:val="auto"/>
        <w:rPr>
          <w:rFonts w:ascii="Arial" w:eastAsia="Times New Roman" w:hAnsi="Arial" w:cs="Times New Roman"/>
          <w:b/>
          <w:sz w:val="24"/>
          <w:szCs w:val="20"/>
          <w:lang w:val="en-US"/>
        </w:rPr>
      </w:pPr>
    </w:p>
    <w:p w14:paraId="07A3C6BE" w14:textId="77777777" w:rsidR="002F273F" w:rsidRPr="002F273F" w:rsidRDefault="002F273F" w:rsidP="002F273F">
      <w:pPr>
        <w:suppressAutoHyphens w:val="0"/>
        <w:autoSpaceDN/>
        <w:spacing w:after="0" w:line="360" w:lineRule="auto"/>
        <w:textAlignment w:val="auto"/>
        <w:rPr>
          <w:rFonts w:ascii="Arial" w:eastAsia="Times New Roman" w:hAnsi="Arial" w:cs="Times New Roman"/>
          <w:b/>
          <w:sz w:val="24"/>
          <w:szCs w:val="20"/>
          <w:lang w:val="en-US"/>
        </w:rPr>
      </w:pPr>
      <w:r w:rsidRPr="002F273F">
        <w:rPr>
          <w:rFonts w:ascii="Arial" w:eastAsia="Times New Roman" w:hAnsi="Arial" w:cs="Times New Roman"/>
          <w:b/>
          <w:sz w:val="24"/>
          <w:szCs w:val="20"/>
          <w:lang w:val="en-US"/>
        </w:rPr>
        <w:t>Visiting Our Office</w:t>
      </w:r>
    </w:p>
    <w:p w14:paraId="310C0A77" w14:textId="77777777" w:rsidR="002F273F" w:rsidRPr="002F273F" w:rsidRDefault="002F273F" w:rsidP="002F273F">
      <w:pPr>
        <w:suppressAutoHyphens w:val="0"/>
        <w:autoSpaceDN/>
        <w:spacing w:after="0"/>
        <w:textAlignment w:val="auto"/>
        <w:rPr>
          <w:rFonts w:ascii="Arial" w:eastAsia="Times New Roman" w:hAnsi="Arial" w:cs="Times New Roman"/>
          <w:sz w:val="24"/>
          <w:szCs w:val="20"/>
          <w:lang w:val="en-US"/>
        </w:rPr>
      </w:pPr>
    </w:p>
    <w:p w14:paraId="35FA4DD9" w14:textId="77777777" w:rsidR="002F273F" w:rsidRPr="002F273F" w:rsidRDefault="002F273F" w:rsidP="002F273F">
      <w:pPr>
        <w:numPr>
          <w:ilvl w:val="0"/>
          <w:numId w:val="36"/>
        </w:numPr>
        <w:suppressAutoHyphens w:val="0"/>
        <w:autoSpaceDN/>
        <w:spacing w:after="0" w:line="240" w:lineRule="auto"/>
        <w:contextualSpacing/>
        <w:textAlignment w:val="auto"/>
        <w:rPr>
          <w:rFonts w:ascii="Arial" w:eastAsia="Times New Roman" w:hAnsi="Arial"/>
          <w:sz w:val="24"/>
          <w:szCs w:val="20"/>
          <w:lang w:val="en-US"/>
        </w:rPr>
      </w:pPr>
      <w:r w:rsidRPr="002F273F">
        <w:rPr>
          <w:rFonts w:ascii="Arial" w:eastAsia="Times New Roman" w:hAnsi="Arial"/>
          <w:sz w:val="24"/>
          <w:szCs w:val="20"/>
          <w:lang w:val="en-US"/>
        </w:rPr>
        <w:t>We aim to have convenient office opening hours and will consult with you before altering them.  Our office opening hours will be well publicised on our website, at the office and on social media.</w:t>
      </w:r>
    </w:p>
    <w:p w14:paraId="5E8956C5" w14:textId="77777777" w:rsidR="002F273F" w:rsidRPr="002F273F" w:rsidRDefault="002F273F" w:rsidP="002F273F">
      <w:pPr>
        <w:numPr>
          <w:ilvl w:val="0"/>
          <w:numId w:val="36"/>
        </w:numPr>
        <w:suppressAutoHyphens w:val="0"/>
        <w:autoSpaceDN/>
        <w:spacing w:after="0" w:line="240" w:lineRule="auto"/>
        <w:contextualSpacing/>
        <w:textAlignment w:val="auto"/>
        <w:rPr>
          <w:rFonts w:ascii="Arial" w:eastAsia="Times New Roman" w:hAnsi="Arial"/>
          <w:sz w:val="24"/>
          <w:szCs w:val="20"/>
          <w:lang w:val="en-US"/>
        </w:rPr>
      </w:pPr>
      <w:r w:rsidRPr="002F273F">
        <w:rPr>
          <w:rFonts w:ascii="Arial" w:eastAsia="Times New Roman" w:hAnsi="Arial"/>
          <w:sz w:val="24"/>
          <w:szCs w:val="20"/>
          <w:lang w:val="en-US"/>
        </w:rPr>
        <w:t xml:space="preserve">We will carry out adhoc surveys to ask for tenants’ views on </w:t>
      </w:r>
      <w:r w:rsidR="00486A53" w:rsidRPr="00486A53">
        <w:rPr>
          <w:rFonts w:ascii="Arial" w:eastAsia="Times New Roman" w:hAnsi="Arial"/>
          <w:sz w:val="24"/>
          <w:szCs w:val="20"/>
          <w:lang w:val="en-US"/>
        </w:rPr>
        <w:t xml:space="preserve">our services and any changes we propose to make to to </w:t>
      </w:r>
      <w:r w:rsidRPr="002F273F">
        <w:rPr>
          <w:rFonts w:ascii="Arial" w:eastAsia="Times New Roman" w:hAnsi="Arial"/>
          <w:sz w:val="24"/>
          <w:szCs w:val="20"/>
          <w:lang w:val="en-US"/>
        </w:rPr>
        <w:t xml:space="preserve">our </w:t>
      </w:r>
      <w:r w:rsidR="00486A53" w:rsidRPr="00486A53">
        <w:rPr>
          <w:rFonts w:ascii="Arial" w:eastAsia="Times New Roman" w:hAnsi="Arial"/>
          <w:sz w:val="24"/>
          <w:szCs w:val="20"/>
          <w:lang w:val="en-US"/>
        </w:rPr>
        <w:t xml:space="preserve">service for example changing our </w:t>
      </w:r>
      <w:r w:rsidRPr="002F273F">
        <w:rPr>
          <w:rFonts w:ascii="Arial" w:eastAsia="Times New Roman" w:hAnsi="Arial"/>
          <w:sz w:val="24"/>
          <w:szCs w:val="20"/>
          <w:lang w:val="en-US"/>
        </w:rPr>
        <w:t xml:space="preserve">opening </w:t>
      </w:r>
      <w:r w:rsidR="00486A53" w:rsidRPr="00486A53">
        <w:rPr>
          <w:rFonts w:ascii="Arial" w:eastAsia="Times New Roman" w:hAnsi="Arial"/>
          <w:sz w:val="24"/>
          <w:szCs w:val="20"/>
          <w:lang w:val="en-US"/>
        </w:rPr>
        <w:t>hours.</w:t>
      </w:r>
    </w:p>
    <w:p w14:paraId="55D2B4B5" w14:textId="77777777" w:rsidR="002F273F" w:rsidRPr="002F273F" w:rsidRDefault="002F273F" w:rsidP="002F273F">
      <w:pPr>
        <w:numPr>
          <w:ilvl w:val="0"/>
          <w:numId w:val="36"/>
        </w:numPr>
        <w:suppressAutoHyphens w:val="0"/>
        <w:autoSpaceDN/>
        <w:spacing w:after="0" w:line="240" w:lineRule="auto"/>
        <w:contextualSpacing/>
        <w:textAlignment w:val="auto"/>
        <w:rPr>
          <w:rFonts w:ascii="Arial" w:eastAsia="Times New Roman" w:hAnsi="Arial"/>
          <w:sz w:val="24"/>
          <w:szCs w:val="20"/>
          <w:lang w:val="en-US"/>
        </w:rPr>
      </w:pPr>
      <w:r w:rsidRPr="002F273F">
        <w:rPr>
          <w:rFonts w:ascii="Arial" w:eastAsia="Times New Roman" w:hAnsi="Arial"/>
          <w:sz w:val="24"/>
          <w:szCs w:val="20"/>
          <w:lang w:val="en-US"/>
        </w:rPr>
        <w:t>Our office will be friendly, welcoming, comfortable, clean and tidy. We will provide adequate seating, private interview space and a range of information leaflets</w:t>
      </w:r>
      <w:r w:rsidR="00486A53">
        <w:rPr>
          <w:rFonts w:ascii="Arial" w:eastAsia="Times New Roman" w:hAnsi="Arial"/>
          <w:sz w:val="24"/>
          <w:szCs w:val="20"/>
          <w:lang w:val="en-US"/>
        </w:rPr>
        <w:t>.</w:t>
      </w:r>
    </w:p>
    <w:p w14:paraId="0F6B683C" w14:textId="77777777" w:rsidR="002F273F" w:rsidRPr="002F273F" w:rsidRDefault="002F273F" w:rsidP="002F273F">
      <w:pPr>
        <w:numPr>
          <w:ilvl w:val="0"/>
          <w:numId w:val="36"/>
        </w:numPr>
        <w:suppressAutoHyphens w:val="0"/>
        <w:autoSpaceDN/>
        <w:spacing w:after="0" w:line="240" w:lineRule="auto"/>
        <w:contextualSpacing/>
        <w:textAlignment w:val="auto"/>
        <w:rPr>
          <w:rFonts w:ascii="Arial" w:eastAsia="Times New Roman" w:hAnsi="Arial"/>
          <w:sz w:val="24"/>
          <w:szCs w:val="20"/>
          <w:lang w:val="en-US"/>
        </w:rPr>
      </w:pPr>
      <w:r w:rsidRPr="002F273F">
        <w:rPr>
          <w:rFonts w:ascii="Arial" w:eastAsia="Times New Roman" w:hAnsi="Arial"/>
          <w:sz w:val="24"/>
          <w:szCs w:val="20"/>
          <w:lang w:val="en-US"/>
        </w:rPr>
        <w:t>Where customers have special requirements, we will make any arrangements</w:t>
      </w:r>
    </w:p>
    <w:p w14:paraId="268A8F87" w14:textId="77777777" w:rsidR="002F273F" w:rsidRPr="002F273F" w:rsidRDefault="002F273F" w:rsidP="002F273F">
      <w:pPr>
        <w:suppressAutoHyphens w:val="0"/>
        <w:autoSpaceDN/>
        <w:spacing w:after="0"/>
        <w:ind w:left="720"/>
        <w:contextualSpacing/>
        <w:textAlignment w:val="auto"/>
        <w:rPr>
          <w:rFonts w:ascii="Arial" w:eastAsia="Times New Roman" w:hAnsi="Arial"/>
          <w:sz w:val="24"/>
          <w:szCs w:val="20"/>
          <w:lang w:val="en-US"/>
        </w:rPr>
      </w:pPr>
      <w:r w:rsidRPr="002F273F">
        <w:rPr>
          <w:rFonts w:ascii="Arial" w:eastAsia="Times New Roman" w:hAnsi="Arial"/>
          <w:sz w:val="24"/>
          <w:szCs w:val="20"/>
          <w:lang w:val="en-US"/>
        </w:rPr>
        <w:t xml:space="preserve">necessary including providing an induction hearing loop and interpreting services. Information about these services will be displayed in our office reception. </w:t>
      </w:r>
    </w:p>
    <w:p w14:paraId="2CB0FDB1" w14:textId="77777777" w:rsidR="002F273F" w:rsidRPr="002F273F" w:rsidRDefault="002F273F" w:rsidP="002F273F">
      <w:pPr>
        <w:numPr>
          <w:ilvl w:val="0"/>
          <w:numId w:val="36"/>
        </w:numPr>
        <w:suppressAutoHyphens w:val="0"/>
        <w:autoSpaceDN/>
        <w:spacing w:after="0" w:line="240" w:lineRule="auto"/>
        <w:contextualSpacing/>
        <w:textAlignment w:val="auto"/>
        <w:rPr>
          <w:rFonts w:ascii="Arial" w:eastAsia="Times New Roman" w:hAnsi="Arial"/>
          <w:sz w:val="24"/>
          <w:szCs w:val="20"/>
          <w:lang w:val="en-US"/>
        </w:rPr>
      </w:pPr>
      <w:r w:rsidRPr="002F273F">
        <w:rPr>
          <w:rFonts w:ascii="Arial" w:eastAsia="Times New Roman" w:hAnsi="Arial"/>
          <w:sz w:val="24"/>
          <w:szCs w:val="20"/>
          <w:lang w:val="en-US"/>
        </w:rPr>
        <w:t>Customers will be encouraged to make appointments to see the person they need to see and avoid having to wait. Where an appointment has been made the customer will not be kept waiting. If a delay is unavoidable, we will tell the customer the reason for any delay and keep them informed about the likely waiting time.</w:t>
      </w:r>
    </w:p>
    <w:p w14:paraId="1D014C5D" w14:textId="77777777" w:rsidR="002F273F" w:rsidRPr="002F273F" w:rsidRDefault="002F273F" w:rsidP="002F273F">
      <w:pPr>
        <w:numPr>
          <w:ilvl w:val="0"/>
          <w:numId w:val="36"/>
        </w:numPr>
        <w:suppressAutoHyphens w:val="0"/>
        <w:autoSpaceDN/>
        <w:spacing w:after="0" w:line="240" w:lineRule="auto"/>
        <w:contextualSpacing/>
        <w:textAlignment w:val="auto"/>
        <w:rPr>
          <w:rFonts w:ascii="Arial" w:eastAsia="Times New Roman" w:hAnsi="Arial"/>
          <w:sz w:val="24"/>
          <w:szCs w:val="20"/>
          <w:lang w:val="en-US"/>
        </w:rPr>
      </w:pPr>
      <w:r w:rsidRPr="002F273F">
        <w:rPr>
          <w:rFonts w:ascii="Arial" w:eastAsia="Times New Roman" w:hAnsi="Arial"/>
          <w:sz w:val="24"/>
          <w:szCs w:val="20"/>
          <w:lang w:val="en-US"/>
        </w:rPr>
        <w:lastRenderedPageBreak/>
        <w:t xml:space="preserve">Where an appointment has not been made, we will try to ensure the customer sees someone that can help. If there is no staff members available, we will offer an appointment. </w:t>
      </w:r>
    </w:p>
    <w:p w14:paraId="55DB5630" w14:textId="77777777" w:rsidR="002F273F" w:rsidRPr="002F273F" w:rsidRDefault="002F273F" w:rsidP="002F273F">
      <w:pPr>
        <w:suppressAutoHyphens w:val="0"/>
        <w:autoSpaceDN/>
        <w:spacing w:after="0"/>
        <w:textAlignment w:val="auto"/>
        <w:rPr>
          <w:rFonts w:ascii="Arial" w:eastAsia="Times New Roman" w:hAnsi="Arial" w:cs="Times New Roman"/>
          <w:sz w:val="24"/>
          <w:szCs w:val="20"/>
          <w:lang w:val="en-US"/>
        </w:rPr>
      </w:pPr>
    </w:p>
    <w:p w14:paraId="5A865770" w14:textId="77777777" w:rsidR="002F273F" w:rsidRPr="002F273F" w:rsidRDefault="002F273F" w:rsidP="002F273F">
      <w:pPr>
        <w:suppressAutoHyphens w:val="0"/>
        <w:autoSpaceDN/>
        <w:spacing w:after="0"/>
        <w:textAlignment w:val="auto"/>
        <w:rPr>
          <w:rFonts w:ascii="Arial" w:eastAsia="Times New Roman" w:hAnsi="Arial" w:cs="Times New Roman"/>
          <w:b/>
          <w:sz w:val="24"/>
          <w:szCs w:val="20"/>
          <w:lang w:val="en-US"/>
        </w:rPr>
      </w:pPr>
      <w:r w:rsidRPr="002F273F">
        <w:rPr>
          <w:rFonts w:ascii="Arial" w:eastAsia="Times New Roman" w:hAnsi="Arial" w:cs="Times New Roman"/>
          <w:b/>
          <w:sz w:val="24"/>
          <w:szCs w:val="20"/>
          <w:lang w:val="en-US"/>
        </w:rPr>
        <w:t>Written Communication</w:t>
      </w:r>
    </w:p>
    <w:p w14:paraId="6ED54205" w14:textId="77777777" w:rsidR="002F273F" w:rsidRPr="002F273F" w:rsidRDefault="002F273F" w:rsidP="002F273F">
      <w:pPr>
        <w:suppressAutoHyphens w:val="0"/>
        <w:autoSpaceDN/>
        <w:spacing w:after="0"/>
        <w:textAlignment w:val="auto"/>
        <w:rPr>
          <w:rFonts w:ascii="Arial" w:eastAsia="Times New Roman" w:hAnsi="Arial" w:cs="Times New Roman"/>
          <w:b/>
          <w:sz w:val="24"/>
          <w:szCs w:val="20"/>
          <w:lang w:val="en-US"/>
        </w:rPr>
      </w:pPr>
    </w:p>
    <w:p w14:paraId="0652ADF6" w14:textId="77777777" w:rsidR="002F273F" w:rsidRPr="002F273F" w:rsidRDefault="002F273F" w:rsidP="002F273F">
      <w:pPr>
        <w:numPr>
          <w:ilvl w:val="0"/>
          <w:numId w:val="35"/>
        </w:numPr>
        <w:suppressAutoHyphens w:val="0"/>
        <w:autoSpaceDN/>
        <w:spacing w:after="0" w:line="240" w:lineRule="auto"/>
        <w:contextualSpacing/>
        <w:textAlignment w:val="auto"/>
        <w:rPr>
          <w:rFonts w:ascii="Arial" w:eastAsia="Times New Roman" w:hAnsi="Arial" w:cs="Times New Roman"/>
          <w:sz w:val="24"/>
          <w:szCs w:val="20"/>
          <w:lang w:val="en-US"/>
        </w:rPr>
      </w:pPr>
      <w:r w:rsidRPr="002F273F">
        <w:rPr>
          <w:rFonts w:ascii="Arial" w:eastAsia="Times New Roman" w:hAnsi="Arial" w:cs="Times New Roman"/>
          <w:sz w:val="24"/>
          <w:szCs w:val="20"/>
          <w:lang w:val="en-US"/>
        </w:rPr>
        <w:t>All letters and e-mails sent to customers will be clear, easy to understand and read, and will be written in Plain English avoiding the use of jargon and abbreviations.</w:t>
      </w:r>
    </w:p>
    <w:p w14:paraId="2CE85876" w14:textId="77777777" w:rsidR="002F273F" w:rsidRPr="002F273F" w:rsidRDefault="002F273F" w:rsidP="002F273F">
      <w:pPr>
        <w:numPr>
          <w:ilvl w:val="0"/>
          <w:numId w:val="35"/>
        </w:numPr>
        <w:suppressAutoHyphens w:val="0"/>
        <w:autoSpaceDN/>
        <w:spacing w:after="0" w:line="240" w:lineRule="auto"/>
        <w:contextualSpacing/>
        <w:textAlignment w:val="auto"/>
        <w:rPr>
          <w:rFonts w:ascii="Arial" w:eastAsia="Times New Roman" w:hAnsi="Arial" w:cs="Times New Roman"/>
          <w:sz w:val="24"/>
          <w:szCs w:val="20"/>
          <w:lang w:val="en-US"/>
        </w:rPr>
      </w:pPr>
      <w:r w:rsidRPr="002F273F">
        <w:rPr>
          <w:rFonts w:ascii="Arial" w:eastAsia="Times New Roman" w:hAnsi="Arial" w:cs="Times New Roman"/>
          <w:sz w:val="24"/>
          <w:szCs w:val="20"/>
          <w:lang w:val="en-US"/>
        </w:rPr>
        <w:t>Where we are unable to respond fully within the target response time, we will write explaining the reason for the delay and say when we expect to make a full response.</w:t>
      </w:r>
    </w:p>
    <w:p w14:paraId="68967324" w14:textId="77777777" w:rsidR="002F273F" w:rsidRPr="002F273F" w:rsidRDefault="002F273F" w:rsidP="002F273F">
      <w:pPr>
        <w:numPr>
          <w:ilvl w:val="0"/>
          <w:numId w:val="35"/>
        </w:numPr>
        <w:suppressAutoHyphens w:val="0"/>
        <w:autoSpaceDN/>
        <w:spacing w:after="0" w:line="240" w:lineRule="auto"/>
        <w:contextualSpacing/>
        <w:textAlignment w:val="auto"/>
        <w:rPr>
          <w:rFonts w:ascii="Arial" w:eastAsia="Times New Roman" w:hAnsi="Arial" w:cs="Times New Roman"/>
          <w:sz w:val="24"/>
          <w:szCs w:val="20"/>
          <w:lang w:val="en-US"/>
        </w:rPr>
      </w:pPr>
      <w:r w:rsidRPr="002F273F">
        <w:rPr>
          <w:rFonts w:ascii="Arial" w:eastAsia="Times New Roman" w:hAnsi="Arial" w:cs="Times New Roman"/>
          <w:sz w:val="24"/>
          <w:szCs w:val="20"/>
          <w:lang w:val="en-US"/>
        </w:rPr>
        <w:t>All letters will be sent in the name of the person dealing with the matter and will contain clear and accurate explanations about decisions that have been made. E-mails and SMS text messages will be sent from a central mailbox but will contain clear contact information</w:t>
      </w:r>
    </w:p>
    <w:p w14:paraId="6ECC28D5" w14:textId="77777777" w:rsidR="002F273F" w:rsidRPr="002F273F" w:rsidRDefault="002F273F" w:rsidP="002F273F">
      <w:pPr>
        <w:suppressAutoHyphens w:val="0"/>
        <w:autoSpaceDN/>
        <w:spacing w:after="0"/>
        <w:ind w:firstLine="720"/>
        <w:textAlignment w:val="auto"/>
        <w:rPr>
          <w:rFonts w:ascii="Arial" w:eastAsia="Times New Roman" w:hAnsi="Arial" w:cs="Times New Roman"/>
          <w:b/>
          <w:sz w:val="24"/>
          <w:szCs w:val="20"/>
          <w:lang w:val="en-US"/>
        </w:rPr>
      </w:pPr>
    </w:p>
    <w:p w14:paraId="29475DC7" w14:textId="77777777" w:rsidR="009302ED" w:rsidRDefault="009302ED" w:rsidP="002F273F">
      <w:pPr>
        <w:suppressAutoHyphens w:val="0"/>
        <w:autoSpaceDN/>
        <w:spacing w:after="0"/>
        <w:textAlignment w:val="auto"/>
        <w:rPr>
          <w:rFonts w:ascii="Arial" w:eastAsia="Times New Roman" w:hAnsi="Arial" w:cs="Times New Roman"/>
          <w:b/>
          <w:sz w:val="24"/>
          <w:szCs w:val="20"/>
          <w:lang w:val="en-US"/>
        </w:rPr>
      </w:pPr>
    </w:p>
    <w:p w14:paraId="31E57270" w14:textId="77777777" w:rsidR="009302ED" w:rsidRDefault="009302ED" w:rsidP="002F273F">
      <w:pPr>
        <w:suppressAutoHyphens w:val="0"/>
        <w:autoSpaceDN/>
        <w:spacing w:after="0"/>
        <w:textAlignment w:val="auto"/>
        <w:rPr>
          <w:rFonts w:ascii="Arial" w:eastAsia="Times New Roman" w:hAnsi="Arial" w:cs="Times New Roman"/>
          <w:b/>
          <w:sz w:val="24"/>
          <w:szCs w:val="20"/>
          <w:lang w:val="en-US"/>
        </w:rPr>
      </w:pPr>
    </w:p>
    <w:p w14:paraId="4A63EFAE" w14:textId="77777777" w:rsidR="002F273F" w:rsidRPr="002F273F" w:rsidRDefault="002F273F" w:rsidP="002F273F">
      <w:pPr>
        <w:suppressAutoHyphens w:val="0"/>
        <w:autoSpaceDN/>
        <w:spacing w:after="0"/>
        <w:textAlignment w:val="auto"/>
        <w:rPr>
          <w:rFonts w:ascii="Arial" w:eastAsia="Times New Roman" w:hAnsi="Arial" w:cs="Times New Roman"/>
          <w:b/>
          <w:sz w:val="24"/>
          <w:szCs w:val="20"/>
          <w:lang w:val="en-US"/>
        </w:rPr>
      </w:pPr>
      <w:r w:rsidRPr="002F273F">
        <w:rPr>
          <w:rFonts w:ascii="Arial" w:eastAsia="Times New Roman" w:hAnsi="Arial" w:cs="Times New Roman"/>
          <w:b/>
          <w:sz w:val="24"/>
          <w:szCs w:val="20"/>
          <w:lang w:val="en-US"/>
        </w:rPr>
        <w:t>Telephone Calls</w:t>
      </w:r>
    </w:p>
    <w:p w14:paraId="76EEBA81" w14:textId="77777777" w:rsidR="002F273F" w:rsidRPr="002F273F" w:rsidRDefault="002F273F" w:rsidP="002F273F">
      <w:pPr>
        <w:suppressAutoHyphens w:val="0"/>
        <w:autoSpaceDN/>
        <w:spacing w:after="0"/>
        <w:textAlignment w:val="auto"/>
        <w:rPr>
          <w:rFonts w:ascii="Arial" w:eastAsia="Times New Roman" w:hAnsi="Arial" w:cs="Times New Roman"/>
          <w:b/>
          <w:sz w:val="24"/>
          <w:szCs w:val="20"/>
          <w:lang w:val="en-US"/>
        </w:rPr>
      </w:pPr>
    </w:p>
    <w:p w14:paraId="3F75CDF7" w14:textId="77777777" w:rsidR="002F273F" w:rsidRPr="002F273F" w:rsidRDefault="002F273F" w:rsidP="002F273F">
      <w:pPr>
        <w:numPr>
          <w:ilvl w:val="0"/>
          <w:numId w:val="34"/>
        </w:numPr>
        <w:suppressAutoHyphens w:val="0"/>
        <w:autoSpaceDN/>
        <w:spacing w:after="0" w:line="240" w:lineRule="auto"/>
        <w:contextualSpacing/>
        <w:textAlignment w:val="auto"/>
        <w:rPr>
          <w:rFonts w:ascii="Arial" w:eastAsia="Times New Roman" w:hAnsi="Arial" w:cs="Times New Roman"/>
          <w:sz w:val="24"/>
          <w:szCs w:val="20"/>
          <w:lang w:val="en-US"/>
        </w:rPr>
      </w:pPr>
      <w:r w:rsidRPr="002F273F">
        <w:rPr>
          <w:rFonts w:ascii="Arial" w:eastAsia="Times New Roman" w:hAnsi="Arial" w:cs="Times New Roman"/>
          <w:sz w:val="24"/>
          <w:szCs w:val="20"/>
          <w:lang w:val="en-US"/>
        </w:rPr>
        <w:t>All telephone calls will be answered as quickly as possible. Staff will greet callers in a polite and courteous manner stating their name.</w:t>
      </w:r>
    </w:p>
    <w:p w14:paraId="256B542C" w14:textId="77777777" w:rsidR="002F273F" w:rsidRPr="002F273F" w:rsidRDefault="002F273F" w:rsidP="002F273F">
      <w:pPr>
        <w:numPr>
          <w:ilvl w:val="0"/>
          <w:numId w:val="34"/>
        </w:numPr>
        <w:suppressAutoHyphens w:val="0"/>
        <w:autoSpaceDN/>
        <w:spacing w:after="0" w:line="240" w:lineRule="auto"/>
        <w:contextualSpacing/>
        <w:textAlignment w:val="auto"/>
        <w:rPr>
          <w:rFonts w:ascii="Arial" w:eastAsiaTheme="minorHAnsi" w:hAnsi="Arial"/>
          <w:color w:val="1B253C"/>
          <w:sz w:val="24"/>
          <w:szCs w:val="24"/>
        </w:rPr>
      </w:pPr>
      <w:r w:rsidRPr="002F273F">
        <w:rPr>
          <w:rFonts w:ascii="Arial" w:eastAsiaTheme="minorHAnsi" w:hAnsi="Arial"/>
          <w:color w:val="1B253C"/>
          <w:sz w:val="24"/>
          <w:szCs w:val="24"/>
        </w:rPr>
        <w:t xml:space="preserve">The Customer Service Team (CST) are the first point of contact and will help you with repairs, rent, mutual exchanges, pets, alterations and other tenancy issues and provide general advice and assistance. If the Customer Service Team are unable to deal with your call they will email the relevant member of staff who will return your call within 2 working days. </w:t>
      </w:r>
    </w:p>
    <w:p w14:paraId="2188F4DA" w14:textId="77777777" w:rsidR="002F273F" w:rsidRPr="002F273F" w:rsidRDefault="002F273F" w:rsidP="002F273F">
      <w:pPr>
        <w:numPr>
          <w:ilvl w:val="0"/>
          <w:numId w:val="34"/>
        </w:numPr>
        <w:suppressAutoHyphens w:val="0"/>
        <w:autoSpaceDN/>
        <w:spacing w:after="0" w:line="240" w:lineRule="auto"/>
        <w:contextualSpacing/>
        <w:textAlignment w:val="auto"/>
        <w:rPr>
          <w:rFonts w:ascii="Arial" w:eastAsia="Times New Roman" w:hAnsi="Arial" w:cs="Times New Roman"/>
          <w:sz w:val="24"/>
          <w:szCs w:val="20"/>
          <w:lang w:val="en-US"/>
        </w:rPr>
      </w:pPr>
      <w:r w:rsidRPr="002F273F">
        <w:rPr>
          <w:rFonts w:ascii="Arial" w:eastAsia="Times New Roman" w:hAnsi="Arial" w:cs="Times New Roman"/>
          <w:sz w:val="24"/>
          <w:szCs w:val="20"/>
          <w:lang w:val="en-US"/>
        </w:rPr>
        <w:t>We use answer phones when the office is closed, details of our emergency numbers will be available on our answer phone. Recorded messages will be clear, audible and accurate and will always give t</w:t>
      </w:r>
      <w:r w:rsidR="001953CE">
        <w:rPr>
          <w:rFonts w:ascii="Arial" w:eastAsia="Times New Roman" w:hAnsi="Arial" w:cs="Times New Roman"/>
          <w:sz w:val="24"/>
          <w:szCs w:val="20"/>
          <w:lang w:val="en-US"/>
        </w:rPr>
        <w:t>he caller the option of leaving a message</w:t>
      </w:r>
      <w:r w:rsidR="00F23EF8">
        <w:rPr>
          <w:rFonts w:ascii="Arial" w:eastAsia="Times New Roman" w:hAnsi="Arial" w:cs="Times New Roman"/>
          <w:sz w:val="24"/>
          <w:szCs w:val="20"/>
          <w:lang w:val="en-US"/>
        </w:rPr>
        <w:t>.</w:t>
      </w:r>
    </w:p>
    <w:p w14:paraId="1E261302" w14:textId="77777777" w:rsidR="002F273F" w:rsidRPr="002F273F" w:rsidRDefault="002F273F" w:rsidP="002F273F">
      <w:pPr>
        <w:suppressAutoHyphens w:val="0"/>
        <w:autoSpaceDN/>
        <w:spacing w:after="0"/>
        <w:textAlignment w:val="auto"/>
        <w:rPr>
          <w:rFonts w:ascii="Arial" w:eastAsia="Times New Roman" w:hAnsi="Arial" w:cs="Times New Roman"/>
          <w:sz w:val="24"/>
          <w:szCs w:val="20"/>
          <w:lang w:val="en-US"/>
        </w:rPr>
      </w:pPr>
    </w:p>
    <w:p w14:paraId="35B3F5F7" w14:textId="77777777" w:rsidR="002F273F" w:rsidRPr="002F273F" w:rsidRDefault="002F273F" w:rsidP="002F273F">
      <w:pPr>
        <w:suppressAutoHyphens w:val="0"/>
        <w:autoSpaceDN/>
        <w:spacing w:after="0"/>
        <w:textAlignment w:val="auto"/>
        <w:rPr>
          <w:rFonts w:ascii="Arial" w:eastAsia="Times New Roman" w:hAnsi="Arial" w:cs="Times New Roman"/>
          <w:b/>
          <w:sz w:val="24"/>
          <w:szCs w:val="20"/>
          <w:lang w:val="en-US"/>
        </w:rPr>
      </w:pPr>
      <w:r w:rsidRPr="002F273F">
        <w:rPr>
          <w:rFonts w:ascii="Arial" w:eastAsia="Times New Roman" w:hAnsi="Arial" w:cs="Times New Roman"/>
          <w:b/>
          <w:sz w:val="24"/>
          <w:szCs w:val="20"/>
          <w:lang w:val="en-US"/>
        </w:rPr>
        <w:t>Home Visits</w:t>
      </w:r>
    </w:p>
    <w:p w14:paraId="53EFCE16" w14:textId="77777777" w:rsidR="002F273F" w:rsidRPr="002F273F" w:rsidRDefault="002F273F" w:rsidP="002F273F">
      <w:pPr>
        <w:suppressAutoHyphens w:val="0"/>
        <w:autoSpaceDN/>
        <w:spacing w:after="0"/>
        <w:textAlignment w:val="auto"/>
        <w:rPr>
          <w:rFonts w:ascii="Arial" w:eastAsia="Times New Roman" w:hAnsi="Arial" w:cs="Times New Roman"/>
          <w:sz w:val="24"/>
          <w:szCs w:val="20"/>
          <w:lang w:val="en-US"/>
        </w:rPr>
      </w:pPr>
    </w:p>
    <w:p w14:paraId="31C1F52A" w14:textId="77777777" w:rsidR="002F273F" w:rsidRPr="002F273F" w:rsidRDefault="002F273F" w:rsidP="002F273F">
      <w:pPr>
        <w:numPr>
          <w:ilvl w:val="0"/>
          <w:numId w:val="33"/>
        </w:numPr>
        <w:suppressAutoHyphens w:val="0"/>
        <w:autoSpaceDN/>
        <w:spacing w:after="0" w:line="240" w:lineRule="auto"/>
        <w:contextualSpacing/>
        <w:textAlignment w:val="auto"/>
        <w:rPr>
          <w:rFonts w:ascii="Arial" w:eastAsia="Times New Roman" w:hAnsi="Arial" w:cs="Times New Roman"/>
          <w:b/>
          <w:sz w:val="24"/>
          <w:szCs w:val="20"/>
          <w:lang w:val="en-US"/>
        </w:rPr>
      </w:pPr>
      <w:r w:rsidRPr="002F273F">
        <w:rPr>
          <w:rFonts w:ascii="Arial" w:eastAsia="Times New Roman" w:hAnsi="Arial" w:cs="Times New Roman"/>
          <w:sz w:val="24"/>
          <w:szCs w:val="20"/>
          <w:lang w:val="en-US"/>
        </w:rPr>
        <w:t>We appreciate that it is not always possible for customers to call at our offices  and we will be prepared to make home visits -</w:t>
      </w:r>
      <w:r w:rsidRPr="002F273F">
        <w:rPr>
          <w:rFonts w:ascii="Arial" w:eastAsia="Times New Roman" w:hAnsi="Arial" w:cs="Times New Roman"/>
          <w:b/>
          <w:sz w:val="24"/>
          <w:szCs w:val="20"/>
          <w:lang w:val="en-US"/>
        </w:rPr>
        <w:t xml:space="preserve"> </w:t>
      </w:r>
      <w:r w:rsidRPr="002F273F">
        <w:rPr>
          <w:rFonts w:ascii="Arial" w:eastAsia="Times New Roman" w:hAnsi="Arial" w:cs="Times New Roman"/>
          <w:sz w:val="24"/>
          <w:szCs w:val="20"/>
          <w:lang w:val="en-US"/>
        </w:rPr>
        <w:t>within a maximum of 5 working days from such a request. Normally it is expected that home visits will be carried out during normal office opening hours by prior appointment. However, when this is not possible, we will be prepared to carry out home visits in the evening.</w:t>
      </w:r>
    </w:p>
    <w:p w14:paraId="78E7178F" w14:textId="77777777" w:rsidR="002F273F" w:rsidRPr="002F273F" w:rsidRDefault="002F273F" w:rsidP="002F273F">
      <w:pPr>
        <w:numPr>
          <w:ilvl w:val="0"/>
          <w:numId w:val="33"/>
        </w:numPr>
        <w:suppressAutoHyphens w:val="0"/>
        <w:autoSpaceDN/>
        <w:spacing w:after="0" w:line="240" w:lineRule="auto"/>
        <w:contextualSpacing/>
        <w:textAlignment w:val="auto"/>
        <w:rPr>
          <w:rFonts w:ascii="Arial" w:eastAsia="Times New Roman" w:hAnsi="Arial" w:cs="Times New Roman"/>
          <w:bCs/>
          <w:sz w:val="24"/>
          <w:szCs w:val="20"/>
          <w:lang w:val="en-US"/>
        </w:rPr>
      </w:pPr>
      <w:r w:rsidRPr="002F273F">
        <w:rPr>
          <w:rFonts w:ascii="Arial" w:eastAsia="Times New Roman" w:hAnsi="Arial" w:cs="Times New Roman"/>
          <w:bCs/>
          <w:sz w:val="24"/>
          <w:szCs w:val="20"/>
          <w:lang w:val="en-US"/>
        </w:rPr>
        <w:t>Where a home visit is made by appointment, our staff would be appreciative if you would not smoke immediately before or during the visit. This is in accordance with the Smoking, Health and Social Care (Scotland) Act 2005. Staff have the right to leave your home if you smoke during the visit</w:t>
      </w:r>
    </w:p>
    <w:p w14:paraId="547FB7D8" w14:textId="77777777" w:rsidR="002F273F" w:rsidRPr="002F273F" w:rsidRDefault="002F273F" w:rsidP="002F273F">
      <w:pPr>
        <w:numPr>
          <w:ilvl w:val="0"/>
          <w:numId w:val="33"/>
        </w:numPr>
        <w:suppressAutoHyphens w:val="0"/>
        <w:autoSpaceDN/>
        <w:spacing w:after="0" w:line="240" w:lineRule="auto"/>
        <w:contextualSpacing/>
        <w:textAlignment w:val="auto"/>
        <w:rPr>
          <w:rFonts w:ascii="Arial" w:eastAsia="Times New Roman" w:hAnsi="Arial" w:cs="Times New Roman"/>
          <w:sz w:val="24"/>
          <w:szCs w:val="20"/>
          <w:lang w:val="en-US"/>
        </w:rPr>
      </w:pPr>
      <w:r w:rsidRPr="002F273F">
        <w:rPr>
          <w:rFonts w:ascii="Arial" w:eastAsia="Times New Roman" w:hAnsi="Arial" w:cs="Times New Roman"/>
          <w:sz w:val="24"/>
          <w:szCs w:val="20"/>
          <w:lang w:val="en-US"/>
        </w:rPr>
        <w:t xml:space="preserve">We aim to ensure that all appointments made with customers will be kept. Where this is not possible then we will aim to ensure that advance notice is </w:t>
      </w:r>
      <w:r w:rsidRPr="002F273F">
        <w:rPr>
          <w:rFonts w:ascii="Arial" w:eastAsia="Times New Roman" w:hAnsi="Arial" w:cs="Times New Roman"/>
          <w:sz w:val="24"/>
          <w:szCs w:val="20"/>
          <w:lang w:val="en-US"/>
        </w:rPr>
        <w:lastRenderedPageBreak/>
        <w:t>given with the reasons and will offer another mutually convenient appointment as soon as possible thereafter.</w:t>
      </w:r>
    </w:p>
    <w:p w14:paraId="42BCACB7" w14:textId="77777777" w:rsidR="002F273F" w:rsidRPr="002F273F" w:rsidRDefault="002F273F" w:rsidP="002F273F">
      <w:pPr>
        <w:numPr>
          <w:ilvl w:val="0"/>
          <w:numId w:val="33"/>
        </w:numPr>
        <w:suppressAutoHyphens w:val="0"/>
        <w:autoSpaceDN/>
        <w:spacing w:after="0" w:line="240" w:lineRule="auto"/>
        <w:contextualSpacing/>
        <w:textAlignment w:val="auto"/>
        <w:rPr>
          <w:rFonts w:ascii="Arial" w:eastAsia="Times New Roman" w:hAnsi="Arial" w:cs="Times New Roman"/>
          <w:sz w:val="24"/>
          <w:szCs w:val="20"/>
          <w:lang w:val="en-US"/>
        </w:rPr>
      </w:pPr>
      <w:r w:rsidRPr="002F273F">
        <w:rPr>
          <w:rFonts w:ascii="Arial" w:eastAsia="Times New Roman" w:hAnsi="Arial" w:cs="Times New Roman"/>
          <w:sz w:val="24"/>
          <w:szCs w:val="20"/>
          <w:lang w:val="en-US"/>
        </w:rPr>
        <w:t>All staff will carry identification and will show it to customers before entering their home.</w:t>
      </w:r>
    </w:p>
    <w:p w14:paraId="5B3ABAC0" w14:textId="77777777" w:rsidR="002F273F" w:rsidRPr="002F273F" w:rsidRDefault="002F273F" w:rsidP="002F273F">
      <w:pPr>
        <w:numPr>
          <w:ilvl w:val="0"/>
          <w:numId w:val="33"/>
        </w:numPr>
        <w:suppressAutoHyphens w:val="0"/>
        <w:autoSpaceDN/>
        <w:spacing w:after="0" w:line="240" w:lineRule="auto"/>
        <w:contextualSpacing/>
        <w:textAlignment w:val="auto"/>
        <w:rPr>
          <w:rFonts w:ascii="Arial" w:eastAsia="Times New Roman" w:hAnsi="Arial" w:cs="Times New Roman"/>
          <w:sz w:val="24"/>
          <w:szCs w:val="20"/>
          <w:lang w:val="en-US"/>
        </w:rPr>
      </w:pPr>
      <w:r w:rsidRPr="002F273F">
        <w:rPr>
          <w:rFonts w:ascii="Arial" w:eastAsia="Times New Roman" w:hAnsi="Arial" w:cs="Times New Roman"/>
          <w:sz w:val="24"/>
          <w:szCs w:val="20"/>
          <w:lang w:val="en-US"/>
        </w:rPr>
        <w:t xml:space="preserve">We will explain the reason for visiting and what, if any, action will be taken </w:t>
      </w:r>
    </w:p>
    <w:p w14:paraId="771B4285" w14:textId="77777777" w:rsidR="002F273F" w:rsidRPr="002F273F" w:rsidRDefault="002F273F" w:rsidP="002F273F">
      <w:pPr>
        <w:suppressAutoHyphens w:val="0"/>
        <w:autoSpaceDN/>
        <w:spacing w:after="0"/>
        <w:ind w:left="720"/>
        <w:contextualSpacing/>
        <w:textAlignment w:val="auto"/>
        <w:rPr>
          <w:rFonts w:ascii="Arial" w:eastAsia="Times New Roman" w:hAnsi="Arial" w:cs="Times New Roman"/>
          <w:sz w:val="24"/>
          <w:szCs w:val="20"/>
          <w:lang w:val="en-US"/>
        </w:rPr>
      </w:pPr>
      <w:r w:rsidRPr="002F273F">
        <w:rPr>
          <w:rFonts w:ascii="Arial" w:eastAsia="Times New Roman" w:hAnsi="Arial" w:cs="Times New Roman"/>
          <w:sz w:val="24"/>
          <w:szCs w:val="20"/>
          <w:lang w:val="en-US"/>
        </w:rPr>
        <w:t>following the home visit.</w:t>
      </w:r>
    </w:p>
    <w:p w14:paraId="6BD3E24C" w14:textId="77777777" w:rsidR="002F273F" w:rsidRPr="002F273F" w:rsidRDefault="002F273F" w:rsidP="002F273F">
      <w:pPr>
        <w:numPr>
          <w:ilvl w:val="0"/>
          <w:numId w:val="33"/>
        </w:numPr>
        <w:suppressAutoHyphens w:val="0"/>
        <w:autoSpaceDN/>
        <w:spacing w:after="0" w:line="240" w:lineRule="auto"/>
        <w:contextualSpacing/>
        <w:textAlignment w:val="auto"/>
        <w:rPr>
          <w:rFonts w:ascii="Arial" w:eastAsia="Times New Roman" w:hAnsi="Arial" w:cs="Times New Roman"/>
          <w:sz w:val="24"/>
          <w:szCs w:val="20"/>
          <w:lang w:val="en-US"/>
        </w:rPr>
      </w:pPr>
      <w:r w:rsidRPr="002F273F">
        <w:rPr>
          <w:rFonts w:ascii="Arial" w:eastAsia="Times New Roman" w:hAnsi="Arial" w:cs="Times New Roman"/>
          <w:sz w:val="24"/>
          <w:szCs w:val="20"/>
          <w:lang w:val="en-US"/>
        </w:rPr>
        <w:t>If the customer is not at home, staff will leave a calling card detailing who visited and why with contact information. Sensitive information will not be noted on calling cards.</w:t>
      </w:r>
    </w:p>
    <w:p w14:paraId="3A9D72B9" w14:textId="77777777" w:rsidR="002F273F" w:rsidRPr="002F273F" w:rsidRDefault="002F273F" w:rsidP="002F273F">
      <w:pPr>
        <w:numPr>
          <w:ilvl w:val="0"/>
          <w:numId w:val="33"/>
        </w:numPr>
        <w:suppressAutoHyphens w:val="0"/>
        <w:autoSpaceDN/>
        <w:spacing w:after="0" w:line="240" w:lineRule="auto"/>
        <w:contextualSpacing/>
        <w:textAlignment w:val="auto"/>
        <w:rPr>
          <w:rFonts w:ascii="Arial" w:eastAsia="Times New Roman" w:hAnsi="Arial" w:cs="Times New Roman"/>
          <w:sz w:val="24"/>
          <w:szCs w:val="20"/>
          <w:lang w:val="en-US"/>
        </w:rPr>
      </w:pPr>
      <w:r w:rsidRPr="002F273F">
        <w:rPr>
          <w:rFonts w:ascii="Arial" w:eastAsia="Times New Roman" w:hAnsi="Arial" w:cs="Times New Roman"/>
          <w:sz w:val="24"/>
          <w:szCs w:val="20"/>
          <w:lang w:val="en-US"/>
        </w:rPr>
        <w:t xml:space="preserve">We will usually make an appointment before visiting customers. However, there are occasions when staff may visit without prior notice, for example if they notice an issue with a property whilst passing by, or if they have had </w:t>
      </w:r>
    </w:p>
    <w:p w14:paraId="4546F973" w14:textId="77777777" w:rsidR="002F273F" w:rsidRPr="002F273F" w:rsidRDefault="002F273F" w:rsidP="002F273F">
      <w:pPr>
        <w:suppressAutoHyphens w:val="0"/>
        <w:autoSpaceDN/>
        <w:spacing w:after="0"/>
        <w:ind w:left="720"/>
        <w:contextualSpacing/>
        <w:textAlignment w:val="auto"/>
        <w:rPr>
          <w:rFonts w:ascii="Arial" w:eastAsia="Times New Roman" w:hAnsi="Arial" w:cs="Times New Roman"/>
          <w:sz w:val="24"/>
          <w:szCs w:val="20"/>
          <w:lang w:val="en-US"/>
        </w:rPr>
      </w:pPr>
      <w:r w:rsidRPr="002F273F">
        <w:rPr>
          <w:rFonts w:ascii="Arial" w:eastAsia="Times New Roman" w:hAnsi="Arial" w:cs="Times New Roman"/>
          <w:sz w:val="24"/>
          <w:szCs w:val="20"/>
          <w:lang w:val="en-US"/>
        </w:rPr>
        <w:t>difficulty contacting a customer.</w:t>
      </w:r>
    </w:p>
    <w:p w14:paraId="4EDC8D3D" w14:textId="77777777" w:rsidR="002F273F" w:rsidRPr="002F273F" w:rsidRDefault="002F273F" w:rsidP="002F273F">
      <w:pPr>
        <w:suppressAutoHyphens w:val="0"/>
        <w:autoSpaceDN/>
        <w:spacing w:after="0"/>
        <w:textAlignment w:val="auto"/>
        <w:rPr>
          <w:rFonts w:ascii="Arial" w:eastAsia="Times New Roman" w:hAnsi="Arial" w:cs="Times New Roman"/>
          <w:sz w:val="24"/>
          <w:szCs w:val="20"/>
          <w:lang w:val="en-US"/>
        </w:rPr>
      </w:pPr>
    </w:p>
    <w:p w14:paraId="7E233C8A" w14:textId="77777777" w:rsidR="002F273F" w:rsidRPr="002F273F" w:rsidRDefault="002F273F" w:rsidP="002F273F">
      <w:pPr>
        <w:suppressAutoHyphens w:val="0"/>
        <w:autoSpaceDN/>
        <w:spacing w:after="0" w:line="360" w:lineRule="auto"/>
        <w:textAlignment w:val="auto"/>
        <w:rPr>
          <w:rFonts w:ascii="Arial" w:eastAsia="Times New Roman" w:hAnsi="Arial" w:cs="Times New Roman"/>
          <w:b/>
          <w:sz w:val="24"/>
          <w:szCs w:val="20"/>
          <w:lang w:val="en-US"/>
        </w:rPr>
      </w:pPr>
    </w:p>
    <w:p w14:paraId="28D6831A" w14:textId="77777777" w:rsidR="00486A53" w:rsidRDefault="00486A53" w:rsidP="002F273F">
      <w:pPr>
        <w:suppressAutoHyphens w:val="0"/>
        <w:autoSpaceDN/>
        <w:spacing w:after="0" w:line="360" w:lineRule="auto"/>
        <w:textAlignment w:val="auto"/>
        <w:rPr>
          <w:rFonts w:ascii="Arial" w:eastAsia="Times New Roman" w:hAnsi="Arial" w:cs="Times New Roman"/>
          <w:b/>
          <w:sz w:val="24"/>
          <w:szCs w:val="20"/>
          <w:lang w:val="en-US"/>
        </w:rPr>
      </w:pPr>
    </w:p>
    <w:p w14:paraId="487057C8" w14:textId="77777777" w:rsidR="00486A53" w:rsidRDefault="00486A53" w:rsidP="002F273F">
      <w:pPr>
        <w:suppressAutoHyphens w:val="0"/>
        <w:autoSpaceDN/>
        <w:spacing w:after="0" w:line="360" w:lineRule="auto"/>
        <w:textAlignment w:val="auto"/>
        <w:rPr>
          <w:rFonts w:ascii="Arial" w:eastAsia="Times New Roman" w:hAnsi="Arial" w:cs="Times New Roman"/>
          <w:b/>
          <w:sz w:val="24"/>
          <w:szCs w:val="20"/>
          <w:lang w:val="en-US"/>
        </w:rPr>
      </w:pPr>
    </w:p>
    <w:p w14:paraId="18E47D9C" w14:textId="77777777" w:rsidR="00486A53" w:rsidRDefault="00486A53" w:rsidP="002F273F">
      <w:pPr>
        <w:suppressAutoHyphens w:val="0"/>
        <w:autoSpaceDN/>
        <w:spacing w:after="0" w:line="360" w:lineRule="auto"/>
        <w:textAlignment w:val="auto"/>
        <w:rPr>
          <w:rFonts w:ascii="Arial" w:eastAsia="Times New Roman" w:hAnsi="Arial" w:cs="Times New Roman"/>
          <w:b/>
          <w:sz w:val="24"/>
          <w:szCs w:val="20"/>
          <w:lang w:val="en-US"/>
        </w:rPr>
      </w:pPr>
    </w:p>
    <w:p w14:paraId="10B37702" w14:textId="77777777" w:rsidR="002F273F" w:rsidRDefault="002F273F" w:rsidP="009302ED">
      <w:pPr>
        <w:suppressAutoHyphens w:val="0"/>
        <w:autoSpaceDN/>
        <w:spacing w:after="0" w:line="360" w:lineRule="auto"/>
        <w:jc w:val="center"/>
        <w:textAlignment w:val="auto"/>
        <w:rPr>
          <w:rFonts w:ascii="Arial" w:eastAsia="Times New Roman" w:hAnsi="Arial" w:cs="Times New Roman"/>
          <w:b/>
          <w:sz w:val="24"/>
          <w:szCs w:val="20"/>
          <w:lang w:val="en-US"/>
        </w:rPr>
      </w:pPr>
      <w:r w:rsidRPr="002F273F">
        <w:rPr>
          <w:rFonts w:ascii="Arial" w:eastAsia="Times New Roman" w:hAnsi="Arial" w:cs="Times New Roman"/>
          <w:b/>
          <w:sz w:val="24"/>
          <w:szCs w:val="20"/>
          <w:lang w:val="en-US"/>
        </w:rPr>
        <w:t>Service Standard Timescales</w:t>
      </w:r>
    </w:p>
    <w:p w14:paraId="4FE93715" w14:textId="77777777" w:rsidR="009302ED" w:rsidRPr="002F273F" w:rsidRDefault="009302ED" w:rsidP="009302ED">
      <w:pPr>
        <w:suppressAutoHyphens w:val="0"/>
        <w:autoSpaceDN/>
        <w:spacing w:after="0" w:line="360" w:lineRule="auto"/>
        <w:jc w:val="center"/>
        <w:textAlignment w:val="auto"/>
        <w:rPr>
          <w:rFonts w:ascii="Arial" w:eastAsia="Times New Roman" w:hAnsi="Arial" w:cs="Times New Roman"/>
          <w:b/>
          <w:sz w:val="24"/>
          <w:szCs w:val="20"/>
          <w:lang w:val="en-US"/>
        </w:rPr>
      </w:pPr>
    </w:p>
    <w:p w14:paraId="40F2F2AD" w14:textId="77777777" w:rsidR="002F273F" w:rsidRPr="002F273F" w:rsidRDefault="002F273F" w:rsidP="002F273F">
      <w:pPr>
        <w:suppressAutoHyphens w:val="0"/>
        <w:autoSpaceDN/>
        <w:spacing w:after="0" w:line="360" w:lineRule="auto"/>
        <w:textAlignment w:val="auto"/>
        <w:rPr>
          <w:rFonts w:ascii="Arial" w:eastAsia="Times New Roman" w:hAnsi="Arial" w:cs="Times New Roman"/>
          <w:sz w:val="24"/>
          <w:szCs w:val="20"/>
          <w:lang w:val="en-US"/>
        </w:rPr>
      </w:pPr>
      <w:r w:rsidRPr="002F273F">
        <w:rPr>
          <w:rFonts w:ascii="Arial" w:eastAsia="Times New Roman" w:hAnsi="Arial" w:cs="Times New Roman"/>
          <w:sz w:val="24"/>
          <w:szCs w:val="20"/>
          <w:lang w:val="en-US"/>
        </w:rPr>
        <w:t>The undernoted timescales are the MAXIMUM that we should take. We always aim to be well within the timescales and are usually able to achieve this.</w:t>
      </w:r>
    </w:p>
    <w:p w14:paraId="4354ACB7" w14:textId="77777777" w:rsidR="002F273F" w:rsidRPr="002F273F" w:rsidRDefault="002F273F" w:rsidP="002F273F">
      <w:pPr>
        <w:suppressAutoHyphens w:val="0"/>
        <w:autoSpaceDN/>
        <w:spacing w:after="0" w:line="360" w:lineRule="auto"/>
        <w:textAlignment w:val="auto"/>
        <w:rPr>
          <w:rFonts w:ascii="Arial" w:eastAsia="Times New Roman" w:hAnsi="Arial" w:cs="Times New Roman"/>
          <w:sz w:val="24"/>
          <w:szCs w:val="20"/>
          <w:lang w:val="en-US"/>
        </w:rPr>
      </w:pPr>
    </w:p>
    <w:tbl>
      <w:tblPr>
        <w:tblStyle w:val="TableGrid1"/>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275"/>
        <w:gridCol w:w="426"/>
        <w:gridCol w:w="2551"/>
        <w:gridCol w:w="3969"/>
      </w:tblGrid>
      <w:tr w:rsidR="002F273F" w:rsidRPr="002F273F" w14:paraId="3A42C7D4" w14:textId="77777777" w:rsidTr="00D77F3E">
        <w:tc>
          <w:tcPr>
            <w:tcW w:w="534" w:type="dxa"/>
            <w:vAlign w:val="center"/>
          </w:tcPr>
          <w:p w14:paraId="2272C877" w14:textId="77777777" w:rsidR="002F273F" w:rsidRPr="002F273F" w:rsidRDefault="002F273F" w:rsidP="002F273F">
            <w:pPr>
              <w:suppressAutoHyphens w:val="0"/>
              <w:spacing w:line="360" w:lineRule="auto"/>
              <w:rPr>
                <w:rFonts w:ascii="Arial" w:hAnsi="Arial"/>
                <w:sz w:val="24"/>
                <w:lang w:val="en-US"/>
              </w:rPr>
            </w:pPr>
          </w:p>
        </w:tc>
        <w:tc>
          <w:tcPr>
            <w:tcW w:w="4252" w:type="dxa"/>
            <w:gridSpan w:val="3"/>
            <w:vAlign w:val="center"/>
          </w:tcPr>
          <w:p w14:paraId="28814ADC"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b/>
                <w:sz w:val="24"/>
                <w:lang w:val="en-US"/>
              </w:rPr>
              <w:t>SUBJECT</w:t>
            </w:r>
          </w:p>
        </w:tc>
        <w:tc>
          <w:tcPr>
            <w:tcW w:w="3969" w:type="dxa"/>
            <w:vAlign w:val="center"/>
          </w:tcPr>
          <w:p w14:paraId="0321944C"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b/>
                <w:sz w:val="24"/>
                <w:lang w:val="en-US"/>
              </w:rPr>
              <w:t>TIMESCALE</w:t>
            </w:r>
          </w:p>
        </w:tc>
      </w:tr>
      <w:tr w:rsidR="002F273F" w:rsidRPr="002F273F" w14:paraId="2BC7CC43" w14:textId="77777777" w:rsidTr="00D77F3E">
        <w:tc>
          <w:tcPr>
            <w:tcW w:w="534" w:type="dxa"/>
            <w:vAlign w:val="center"/>
          </w:tcPr>
          <w:p w14:paraId="2EF8EDE8" w14:textId="77777777" w:rsidR="002F273F" w:rsidRPr="002F273F" w:rsidRDefault="002F273F" w:rsidP="002F273F">
            <w:pPr>
              <w:suppressAutoHyphens w:val="0"/>
              <w:spacing w:line="360" w:lineRule="auto"/>
              <w:rPr>
                <w:rFonts w:ascii="Arial" w:hAnsi="Arial"/>
                <w:b/>
                <w:sz w:val="24"/>
                <w:lang w:val="en-US"/>
              </w:rPr>
            </w:pPr>
            <w:r w:rsidRPr="002F273F">
              <w:rPr>
                <w:rFonts w:ascii="Arial" w:hAnsi="Arial"/>
                <w:b/>
                <w:sz w:val="24"/>
                <w:lang w:val="en-US"/>
              </w:rPr>
              <w:t>1</w:t>
            </w:r>
          </w:p>
        </w:tc>
        <w:tc>
          <w:tcPr>
            <w:tcW w:w="4252" w:type="dxa"/>
            <w:gridSpan w:val="3"/>
            <w:vAlign w:val="center"/>
          </w:tcPr>
          <w:p w14:paraId="1ECB9841"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General Correspondence</w:t>
            </w:r>
          </w:p>
        </w:tc>
        <w:tc>
          <w:tcPr>
            <w:tcW w:w="3969" w:type="dxa"/>
            <w:vAlign w:val="center"/>
          </w:tcPr>
          <w:p w14:paraId="039CA738"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Within 7 working days</w:t>
            </w:r>
          </w:p>
        </w:tc>
      </w:tr>
      <w:tr w:rsidR="002F273F" w:rsidRPr="002F273F" w14:paraId="7436DAC9" w14:textId="77777777" w:rsidTr="00D77F3E">
        <w:trPr>
          <w:trHeight w:hRule="exact" w:val="227"/>
        </w:trPr>
        <w:tc>
          <w:tcPr>
            <w:tcW w:w="534" w:type="dxa"/>
          </w:tcPr>
          <w:p w14:paraId="2AF3F3AB" w14:textId="77777777" w:rsidR="002F273F" w:rsidRPr="002F273F" w:rsidRDefault="002F273F" w:rsidP="002F273F">
            <w:pPr>
              <w:suppressAutoHyphens w:val="0"/>
              <w:spacing w:line="360" w:lineRule="auto"/>
              <w:rPr>
                <w:rFonts w:ascii="Arial" w:hAnsi="Arial"/>
                <w:b/>
                <w:sz w:val="24"/>
                <w:lang w:val="en-US"/>
              </w:rPr>
            </w:pPr>
          </w:p>
        </w:tc>
        <w:tc>
          <w:tcPr>
            <w:tcW w:w="4252" w:type="dxa"/>
            <w:gridSpan w:val="3"/>
          </w:tcPr>
          <w:p w14:paraId="6BD7ABFA" w14:textId="77777777" w:rsidR="002F273F" w:rsidRPr="002F273F" w:rsidRDefault="002F273F" w:rsidP="002F273F">
            <w:pPr>
              <w:suppressAutoHyphens w:val="0"/>
              <w:spacing w:line="360" w:lineRule="auto"/>
              <w:rPr>
                <w:rFonts w:ascii="Arial" w:hAnsi="Arial"/>
                <w:sz w:val="24"/>
                <w:lang w:val="en-US"/>
              </w:rPr>
            </w:pPr>
          </w:p>
        </w:tc>
        <w:tc>
          <w:tcPr>
            <w:tcW w:w="3969" w:type="dxa"/>
            <w:vAlign w:val="center"/>
          </w:tcPr>
          <w:p w14:paraId="4BED9340" w14:textId="77777777" w:rsidR="002F273F" w:rsidRPr="002F273F" w:rsidRDefault="002F273F" w:rsidP="002F273F">
            <w:pPr>
              <w:suppressAutoHyphens w:val="0"/>
              <w:spacing w:line="360" w:lineRule="auto"/>
              <w:rPr>
                <w:rFonts w:ascii="Arial" w:hAnsi="Arial"/>
                <w:sz w:val="24"/>
                <w:lang w:val="en-US"/>
              </w:rPr>
            </w:pPr>
          </w:p>
        </w:tc>
      </w:tr>
      <w:tr w:rsidR="002F273F" w:rsidRPr="002F273F" w14:paraId="1399F76A" w14:textId="77777777" w:rsidTr="00D77F3E">
        <w:tc>
          <w:tcPr>
            <w:tcW w:w="534" w:type="dxa"/>
          </w:tcPr>
          <w:p w14:paraId="7774375E" w14:textId="77777777" w:rsidR="002F273F" w:rsidRPr="002F273F" w:rsidRDefault="002F273F" w:rsidP="002F273F">
            <w:pPr>
              <w:suppressAutoHyphens w:val="0"/>
              <w:spacing w:line="360" w:lineRule="auto"/>
              <w:rPr>
                <w:rFonts w:ascii="Arial" w:hAnsi="Arial"/>
                <w:b/>
                <w:sz w:val="24"/>
                <w:lang w:val="en-US"/>
              </w:rPr>
            </w:pPr>
            <w:r w:rsidRPr="002F273F">
              <w:rPr>
                <w:rFonts w:ascii="Arial" w:hAnsi="Arial"/>
                <w:b/>
                <w:sz w:val="24"/>
                <w:lang w:val="en-US"/>
              </w:rPr>
              <w:t>2</w:t>
            </w:r>
          </w:p>
        </w:tc>
        <w:tc>
          <w:tcPr>
            <w:tcW w:w="4252" w:type="dxa"/>
            <w:gridSpan w:val="3"/>
          </w:tcPr>
          <w:p w14:paraId="407D1625"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Phone calls</w:t>
            </w:r>
          </w:p>
        </w:tc>
        <w:tc>
          <w:tcPr>
            <w:tcW w:w="3969" w:type="dxa"/>
            <w:vAlign w:val="center"/>
          </w:tcPr>
          <w:p w14:paraId="19C7732B"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Answered quickly as possible</w:t>
            </w:r>
          </w:p>
        </w:tc>
      </w:tr>
      <w:tr w:rsidR="002F273F" w:rsidRPr="002F273F" w14:paraId="128D5B06" w14:textId="77777777" w:rsidTr="00D77F3E">
        <w:trPr>
          <w:trHeight w:hRule="exact" w:val="227"/>
        </w:trPr>
        <w:tc>
          <w:tcPr>
            <w:tcW w:w="534" w:type="dxa"/>
            <w:vAlign w:val="center"/>
          </w:tcPr>
          <w:p w14:paraId="14B5593B" w14:textId="77777777" w:rsidR="002F273F" w:rsidRPr="002F273F" w:rsidRDefault="002F273F" w:rsidP="002F273F">
            <w:pPr>
              <w:suppressAutoHyphens w:val="0"/>
              <w:spacing w:line="360" w:lineRule="auto"/>
              <w:rPr>
                <w:rFonts w:ascii="Arial" w:hAnsi="Arial"/>
                <w:b/>
                <w:sz w:val="24"/>
                <w:lang w:val="en-US"/>
              </w:rPr>
            </w:pPr>
          </w:p>
        </w:tc>
        <w:tc>
          <w:tcPr>
            <w:tcW w:w="1275" w:type="dxa"/>
            <w:vAlign w:val="center"/>
          </w:tcPr>
          <w:p w14:paraId="0C2CD6FF" w14:textId="77777777" w:rsidR="002F273F" w:rsidRPr="002F273F" w:rsidRDefault="002F273F" w:rsidP="002F273F">
            <w:pPr>
              <w:suppressAutoHyphens w:val="0"/>
              <w:spacing w:line="360" w:lineRule="auto"/>
              <w:rPr>
                <w:rFonts w:ascii="Arial" w:hAnsi="Arial"/>
                <w:sz w:val="24"/>
                <w:lang w:val="en-US"/>
              </w:rPr>
            </w:pPr>
          </w:p>
        </w:tc>
        <w:tc>
          <w:tcPr>
            <w:tcW w:w="2977" w:type="dxa"/>
            <w:gridSpan w:val="2"/>
            <w:vAlign w:val="center"/>
          </w:tcPr>
          <w:p w14:paraId="2F40AEB5" w14:textId="77777777" w:rsidR="002F273F" w:rsidRPr="002F273F" w:rsidRDefault="002F273F" w:rsidP="002F273F">
            <w:pPr>
              <w:suppressAutoHyphens w:val="0"/>
              <w:spacing w:line="360" w:lineRule="auto"/>
              <w:rPr>
                <w:rFonts w:ascii="Arial" w:hAnsi="Arial"/>
                <w:sz w:val="24"/>
                <w:lang w:val="en-US"/>
              </w:rPr>
            </w:pPr>
          </w:p>
        </w:tc>
        <w:tc>
          <w:tcPr>
            <w:tcW w:w="3969" w:type="dxa"/>
            <w:vAlign w:val="center"/>
          </w:tcPr>
          <w:p w14:paraId="5F7B26D3" w14:textId="77777777" w:rsidR="002F273F" w:rsidRPr="002F273F" w:rsidRDefault="002F273F" w:rsidP="002F273F">
            <w:pPr>
              <w:suppressAutoHyphens w:val="0"/>
              <w:spacing w:line="360" w:lineRule="auto"/>
              <w:rPr>
                <w:rFonts w:ascii="Arial" w:hAnsi="Arial"/>
                <w:sz w:val="24"/>
                <w:lang w:val="en-US"/>
              </w:rPr>
            </w:pPr>
          </w:p>
        </w:tc>
      </w:tr>
      <w:tr w:rsidR="002F273F" w:rsidRPr="002F273F" w14:paraId="2F025C05" w14:textId="77777777" w:rsidTr="00D77F3E">
        <w:trPr>
          <w:trHeight w:val="609"/>
        </w:trPr>
        <w:tc>
          <w:tcPr>
            <w:tcW w:w="534" w:type="dxa"/>
            <w:vAlign w:val="center"/>
          </w:tcPr>
          <w:p w14:paraId="53E9BE02" w14:textId="77777777" w:rsidR="002F273F" w:rsidRPr="002F273F" w:rsidRDefault="002F273F" w:rsidP="002F273F">
            <w:pPr>
              <w:suppressAutoHyphens w:val="0"/>
              <w:spacing w:line="360" w:lineRule="auto"/>
              <w:rPr>
                <w:rFonts w:ascii="Arial" w:hAnsi="Arial"/>
                <w:b/>
                <w:sz w:val="24"/>
                <w:lang w:val="en-US"/>
              </w:rPr>
            </w:pPr>
            <w:r w:rsidRPr="002F273F">
              <w:rPr>
                <w:rFonts w:ascii="Arial" w:hAnsi="Arial"/>
                <w:b/>
                <w:sz w:val="24"/>
                <w:lang w:val="en-US"/>
              </w:rPr>
              <w:t>3</w:t>
            </w:r>
          </w:p>
        </w:tc>
        <w:tc>
          <w:tcPr>
            <w:tcW w:w="1275" w:type="dxa"/>
            <w:vAlign w:val="center"/>
          </w:tcPr>
          <w:p w14:paraId="492B41D8"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Repair</w:t>
            </w:r>
            <w:r w:rsidRPr="002F273F">
              <w:rPr>
                <w:rFonts w:ascii="Arial" w:hAnsi="Arial"/>
                <w:sz w:val="24"/>
                <w:lang w:val="en-US"/>
              </w:rPr>
              <w:tab/>
              <w:t xml:space="preserve">s </w:t>
            </w:r>
          </w:p>
        </w:tc>
        <w:tc>
          <w:tcPr>
            <w:tcW w:w="2977" w:type="dxa"/>
            <w:gridSpan w:val="2"/>
            <w:vAlign w:val="center"/>
          </w:tcPr>
          <w:p w14:paraId="1B89E39F"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Emergency</w:t>
            </w:r>
          </w:p>
        </w:tc>
        <w:tc>
          <w:tcPr>
            <w:tcW w:w="3969" w:type="dxa"/>
            <w:vAlign w:val="center"/>
          </w:tcPr>
          <w:p w14:paraId="13EE10AC"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Within 3 hours</w:t>
            </w:r>
          </w:p>
        </w:tc>
      </w:tr>
      <w:tr w:rsidR="002F273F" w:rsidRPr="002F273F" w14:paraId="74441232" w14:textId="77777777" w:rsidTr="00D77F3E">
        <w:tc>
          <w:tcPr>
            <w:tcW w:w="534" w:type="dxa"/>
            <w:vAlign w:val="center"/>
          </w:tcPr>
          <w:p w14:paraId="0890F4E0" w14:textId="77777777" w:rsidR="002F273F" w:rsidRPr="002F273F" w:rsidRDefault="002F273F" w:rsidP="002F273F">
            <w:pPr>
              <w:suppressAutoHyphens w:val="0"/>
              <w:spacing w:line="360" w:lineRule="auto"/>
              <w:rPr>
                <w:rFonts w:ascii="Arial" w:hAnsi="Arial"/>
                <w:b/>
                <w:sz w:val="24"/>
                <w:lang w:val="en-US"/>
              </w:rPr>
            </w:pPr>
          </w:p>
        </w:tc>
        <w:tc>
          <w:tcPr>
            <w:tcW w:w="1275" w:type="dxa"/>
            <w:vAlign w:val="center"/>
          </w:tcPr>
          <w:p w14:paraId="3C0EECAC" w14:textId="77777777" w:rsidR="002F273F" w:rsidRPr="002F273F" w:rsidRDefault="002F273F" w:rsidP="002F273F">
            <w:pPr>
              <w:suppressAutoHyphens w:val="0"/>
              <w:spacing w:line="360" w:lineRule="auto"/>
              <w:rPr>
                <w:rFonts w:ascii="Arial" w:hAnsi="Arial"/>
                <w:sz w:val="24"/>
                <w:lang w:val="en-US"/>
              </w:rPr>
            </w:pPr>
          </w:p>
        </w:tc>
        <w:tc>
          <w:tcPr>
            <w:tcW w:w="2977" w:type="dxa"/>
            <w:gridSpan w:val="2"/>
            <w:vAlign w:val="center"/>
          </w:tcPr>
          <w:p w14:paraId="239A5E46"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Urgent</w:t>
            </w:r>
          </w:p>
        </w:tc>
        <w:tc>
          <w:tcPr>
            <w:tcW w:w="3969" w:type="dxa"/>
            <w:vAlign w:val="center"/>
          </w:tcPr>
          <w:p w14:paraId="741F6A75"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Within 24 hours</w:t>
            </w:r>
          </w:p>
        </w:tc>
      </w:tr>
      <w:tr w:rsidR="002F273F" w:rsidRPr="002F273F" w14:paraId="74655E8C" w14:textId="77777777" w:rsidTr="00D77F3E">
        <w:tc>
          <w:tcPr>
            <w:tcW w:w="534" w:type="dxa"/>
            <w:vAlign w:val="center"/>
          </w:tcPr>
          <w:p w14:paraId="727B0691" w14:textId="77777777" w:rsidR="002F273F" w:rsidRPr="002F273F" w:rsidRDefault="002F273F" w:rsidP="002F273F">
            <w:pPr>
              <w:suppressAutoHyphens w:val="0"/>
              <w:spacing w:line="360" w:lineRule="auto"/>
              <w:rPr>
                <w:rFonts w:ascii="Arial" w:hAnsi="Arial"/>
                <w:b/>
                <w:sz w:val="24"/>
                <w:lang w:val="en-US"/>
              </w:rPr>
            </w:pPr>
          </w:p>
        </w:tc>
        <w:tc>
          <w:tcPr>
            <w:tcW w:w="1275" w:type="dxa"/>
            <w:vAlign w:val="center"/>
          </w:tcPr>
          <w:p w14:paraId="74B7D2FF" w14:textId="77777777" w:rsidR="002F273F" w:rsidRPr="002F273F" w:rsidRDefault="002F273F" w:rsidP="002F273F">
            <w:pPr>
              <w:suppressAutoHyphens w:val="0"/>
              <w:spacing w:line="360" w:lineRule="auto"/>
              <w:rPr>
                <w:rFonts w:ascii="Arial" w:hAnsi="Arial"/>
                <w:sz w:val="24"/>
                <w:lang w:val="en-US"/>
              </w:rPr>
            </w:pPr>
          </w:p>
        </w:tc>
        <w:tc>
          <w:tcPr>
            <w:tcW w:w="2977" w:type="dxa"/>
            <w:gridSpan w:val="2"/>
            <w:vAlign w:val="center"/>
          </w:tcPr>
          <w:p w14:paraId="4B26773F"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Essential</w:t>
            </w:r>
          </w:p>
        </w:tc>
        <w:tc>
          <w:tcPr>
            <w:tcW w:w="3969" w:type="dxa"/>
            <w:vAlign w:val="center"/>
          </w:tcPr>
          <w:p w14:paraId="1DB99A69"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Within 3 working days</w:t>
            </w:r>
          </w:p>
        </w:tc>
      </w:tr>
      <w:tr w:rsidR="002F273F" w:rsidRPr="002F273F" w14:paraId="252C1C23" w14:textId="77777777" w:rsidTr="00D77F3E">
        <w:tc>
          <w:tcPr>
            <w:tcW w:w="534" w:type="dxa"/>
            <w:vAlign w:val="center"/>
          </w:tcPr>
          <w:p w14:paraId="6FE907BC" w14:textId="77777777" w:rsidR="002F273F" w:rsidRPr="002F273F" w:rsidRDefault="002F273F" w:rsidP="002F273F">
            <w:pPr>
              <w:suppressAutoHyphens w:val="0"/>
              <w:spacing w:line="360" w:lineRule="auto"/>
              <w:rPr>
                <w:rFonts w:ascii="Arial" w:hAnsi="Arial"/>
                <w:b/>
                <w:sz w:val="24"/>
                <w:lang w:val="en-US"/>
              </w:rPr>
            </w:pPr>
          </w:p>
        </w:tc>
        <w:tc>
          <w:tcPr>
            <w:tcW w:w="1275" w:type="dxa"/>
            <w:vAlign w:val="center"/>
          </w:tcPr>
          <w:p w14:paraId="59DAA045" w14:textId="77777777" w:rsidR="002F273F" w:rsidRPr="002F273F" w:rsidRDefault="002F273F" w:rsidP="002F273F">
            <w:pPr>
              <w:suppressAutoHyphens w:val="0"/>
              <w:spacing w:line="360" w:lineRule="auto"/>
              <w:rPr>
                <w:rFonts w:ascii="Arial" w:hAnsi="Arial"/>
                <w:sz w:val="24"/>
                <w:lang w:val="en-US"/>
              </w:rPr>
            </w:pPr>
          </w:p>
        </w:tc>
        <w:tc>
          <w:tcPr>
            <w:tcW w:w="2977" w:type="dxa"/>
            <w:gridSpan w:val="2"/>
            <w:vAlign w:val="center"/>
          </w:tcPr>
          <w:p w14:paraId="33436357"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Standard</w:t>
            </w:r>
          </w:p>
        </w:tc>
        <w:tc>
          <w:tcPr>
            <w:tcW w:w="3969" w:type="dxa"/>
            <w:vAlign w:val="center"/>
          </w:tcPr>
          <w:p w14:paraId="3B46C624"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Within 10 Working days</w:t>
            </w:r>
          </w:p>
        </w:tc>
      </w:tr>
      <w:tr w:rsidR="002F273F" w:rsidRPr="002F273F" w14:paraId="117D9386" w14:textId="77777777" w:rsidTr="00D77F3E">
        <w:tc>
          <w:tcPr>
            <w:tcW w:w="534" w:type="dxa"/>
            <w:vAlign w:val="center"/>
          </w:tcPr>
          <w:p w14:paraId="28402204" w14:textId="77777777" w:rsidR="002F273F" w:rsidRPr="002F273F" w:rsidRDefault="002F273F" w:rsidP="002F273F">
            <w:pPr>
              <w:suppressAutoHyphens w:val="0"/>
              <w:spacing w:line="360" w:lineRule="auto"/>
              <w:rPr>
                <w:rFonts w:ascii="Arial" w:hAnsi="Arial"/>
                <w:b/>
                <w:sz w:val="24"/>
                <w:lang w:val="en-US"/>
              </w:rPr>
            </w:pPr>
          </w:p>
        </w:tc>
        <w:tc>
          <w:tcPr>
            <w:tcW w:w="1275" w:type="dxa"/>
            <w:vAlign w:val="center"/>
          </w:tcPr>
          <w:p w14:paraId="3F65A8E1" w14:textId="77777777" w:rsidR="002F273F" w:rsidRPr="002F273F" w:rsidRDefault="002F273F" w:rsidP="002F273F">
            <w:pPr>
              <w:suppressAutoHyphens w:val="0"/>
              <w:spacing w:line="360" w:lineRule="auto"/>
              <w:rPr>
                <w:rFonts w:ascii="Arial" w:hAnsi="Arial"/>
                <w:sz w:val="24"/>
                <w:lang w:val="en-US"/>
              </w:rPr>
            </w:pPr>
          </w:p>
        </w:tc>
        <w:tc>
          <w:tcPr>
            <w:tcW w:w="2977" w:type="dxa"/>
            <w:gridSpan w:val="2"/>
            <w:vAlign w:val="center"/>
          </w:tcPr>
          <w:p w14:paraId="3A0C86C5"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Routine</w:t>
            </w:r>
          </w:p>
        </w:tc>
        <w:tc>
          <w:tcPr>
            <w:tcW w:w="3969" w:type="dxa"/>
            <w:vAlign w:val="center"/>
          </w:tcPr>
          <w:p w14:paraId="0D9B14E7"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Within 20 working days</w:t>
            </w:r>
          </w:p>
        </w:tc>
      </w:tr>
      <w:tr w:rsidR="002F273F" w:rsidRPr="002F273F" w14:paraId="6601C6B7" w14:textId="77777777" w:rsidTr="00D77F3E">
        <w:trPr>
          <w:trHeight w:hRule="exact" w:val="227"/>
        </w:trPr>
        <w:tc>
          <w:tcPr>
            <w:tcW w:w="534" w:type="dxa"/>
            <w:vAlign w:val="center"/>
          </w:tcPr>
          <w:p w14:paraId="19913899" w14:textId="77777777" w:rsidR="002F273F" w:rsidRPr="002F273F" w:rsidRDefault="002F273F" w:rsidP="002F273F">
            <w:pPr>
              <w:suppressAutoHyphens w:val="0"/>
              <w:spacing w:line="360" w:lineRule="auto"/>
              <w:rPr>
                <w:rFonts w:ascii="Arial" w:hAnsi="Arial"/>
                <w:b/>
                <w:sz w:val="24"/>
                <w:lang w:val="en-US"/>
              </w:rPr>
            </w:pPr>
          </w:p>
        </w:tc>
        <w:tc>
          <w:tcPr>
            <w:tcW w:w="1701" w:type="dxa"/>
            <w:gridSpan w:val="2"/>
            <w:vAlign w:val="center"/>
          </w:tcPr>
          <w:p w14:paraId="733512E8" w14:textId="77777777" w:rsidR="002F273F" w:rsidRPr="002F273F" w:rsidRDefault="002F273F" w:rsidP="002F273F">
            <w:pPr>
              <w:suppressAutoHyphens w:val="0"/>
              <w:spacing w:line="360" w:lineRule="auto"/>
              <w:rPr>
                <w:rFonts w:ascii="Arial" w:hAnsi="Arial"/>
                <w:sz w:val="24"/>
                <w:lang w:val="en-US"/>
              </w:rPr>
            </w:pPr>
          </w:p>
        </w:tc>
        <w:tc>
          <w:tcPr>
            <w:tcW w:w="2551" w:type="dxa"/>
            <w:vAlign w:val="center"/>
          </w:tcPr>
          <w:p w14:paraId="56233981" w14:textId="77777777" w:rsidR="002F273F" w:rsidRPr="002F273F" w:rsidRDefault="002F273F" w:rsidP="002F273F">
            <w:pPr>
              <w:suppressAutoHyphens w:val="0"/>
              <w:spacing w:line="360" w:lineRule="auto"/>
              <w:rPr>
                <w:rFonts w:ascii="Arial" w:hAnsi="Arial"/>
                <w:sz w:val="24"/>
                <w:lang w:val="en-US"/>
              </w:rPr>
            </w:pPr>
          </w:p>
        </w:tc>
        <w:tc>
          <w:tcPr>
            <w:tcW w:w="3969" w:type="dxa"/>
            <w:vAlign w:val="center"/>
          </w:tcPr>
          <w:p w14:paraId="2061E102" w14:textId="77777777" w:rsidR="002F273F" w:rsidRPr="002F273F" w:rsidRDefault="002F273F" w:rsidP="002F273F">
            <w:pPr>
              <w:suppressAutoHyphens w:val="0"/>
              <w:spacing w:line="360" w:lineRule="auto"/>
              <w:rPr>
                <w:rFonts w:ascii="Arial" w:hAnsi="Arial"/>
                <w:sz w:val="24"/>
                <w:lang w:val="en-US"/>
              </w:rPr>
            </w:pPr>
          </w:p>
        </w:tc>
      </w:tr>
      <w:tr w:rsidR="002F273F" w:rsidRPr="002F273F" w14:paraId="4BFD7F43" w14:textId="77777777" w:rsidTr="00D77F3E">
        <w:tc>
          <w:tcPr>
            <w:tcW w:w="534" w:type="dxa"/>
            <w:vAlign w:val="center"/>
          </w:tcPr>
          <w:p w14:paraId="6D315523" w14:textId="77777777" w:rsidR="002F273F" w:rsidRPr="002F273F" w:rsidRDefault="002F273F" w:rsidP="002F273F">
            <w:pPr>
              <w:suppressAutoHyphens w:val="0"/>
              <w:spacing w:line="360" w:lineRule="auto"/>
              <w:rPr>
                <w:rFonts w:ascii="Arial" w:hAnsi="Arial"/>
                <w:b/>
                <w:sz w:val="24"/>
                <w:lang w:val="en-US"/>
              </w:rPr>
            </w:pPr>
            <w:r w:rsidRPr="002F273F">
              <w:rPr>
                <w:rFonts w:ascii="Arial" w:hAnsi="Arial"/>
                <w:b/>
                <w:sz w:val="24"/>
                <w:lang w:val="en-US"/>
              </w:rPr>
              <w:t>4</w:t>
            </w:r>
          </w:p>
        </w:tc>
        <w:tc>
          <w:tcPr>
            <w:tcW w:w="1701" w:type="dxa"/>
            <w:gridSpan w:val="2"/>
            <w:vAlign w:val="center"/>
          </w:tcPr>
          <w:p w14:paraId="189C06D2"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 xml:space="preserve">Complaints </w:t>
            </w:r>
          </w:p>
        </w:tc>
        <w:tc>
          <w:tcPr>
            <w:tcW w:w="2551" w:type="dxa"/>
            <w:vAlign w:val="center"/>
          </w:tcPr>
          <w:p w14:paraId="34BE575E"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Acknowledged within</w:t>
            </w:r>
          </w:p>
        </w:tc>
        <w:tc>
          <w:tcPr>
            <w:tcW w:w="3969" w:type="dxa"/>
            <w:vAlign w:val="center"/>
          </w:tcPr>
          <w:p w14:paraId="052A8A04"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Stage 1 - 5 working days</w:t>
            </w:r>
          </w:p>
        </w:tc>
      </w:tr>
      <w:tr w:rsidR="002F273F" w:rsidRPr="002F273F" w14:paraId="4F5128AF" w14:textId="77777777" w:rsidTr="00D77F3E">
        <w:tc>
          <w:tcPr>
            <w:tcW w:w="534" w:type="dxa"/>
          </w:tcPr>
          <w:p w14:paraId="570815F0" w14:textId="77777777" w:rsidR="002F273F" w:rsidRPr="002F273F" w:rsidRDefault="002F273F" w:rsidP="002F273F">
            <w:pPr>
              <w:suppressAutoHyphens w:val="0"/>
              <w:spacing w:line="360" w:lineRule="auto"/>
              <w:rPr>
                <w:rFonts w:ascii="Arial" w:hAnsi="Arial"/>
                <w:b/>
                <w:sz w:val="24"/>
                <w:lang w:val="en-US"/>
              </w:rPr>
            </w:pPr>
          </w:p>
        </w:tc>
        <w:tc>
          <w:tcPr>
            <w:tcW w:w="1701" w:type="dxa"/>
            <w:gridSpan w:val="2"/>
          </w:tcPr>
          <w:p w14:paraId="6C3E87E7" w14:textId="77777777" w:rsidR="002F273F" w:rsidRPr="002F273F" w:rsidRDefault="002F273F" w:rsidP="002F273F">
            <w:pPr>
              <w:suppressAutoHyphens w:val="0"/>
              <w:spacing w:line="360" w:lineRule="auto"/>
              <w:rPr>
                <w:rFonts w:ascii="Arial" w:hAnsi="Arial"/>
                <w:sz w:val="24"/>
                <w:lang w:val="en-US"/>
              </w:rPr>
            </w:pPr>
          </w:p>
        </w:tc>
        <w:tc>
          <w:tcPr>
            <w:tcW w:w="2551" w:type="dxa"/>
          </w:tcPr>
          <w:p w14:paraId="35F0A274"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Full reply within</w:t>
            </w:r>
          </w:p>
        </w:tc>
        <w:tc>
          <w:tcPr>
            <w:tcW w:w="3969" w:type="dxa"/>
            <w:vAlign w:val="center"/>
          </w:tcPr>
          <w:p w14:paraId="6B950797"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Stage 2 – Acknowledge within 3 working days and investigated and full reply within 20 working days</w:t>
            </w:r>
          </w:p>
        </w:tc>
      </w:tr>
      <w:tr w:rsidR="002F273F" w:rsidRPr="002F273F" w14:paraId="580BD47C" w14:textId="77777777" w:rsidTr="00D77F3E">
        <w:trPr>
          <w:trHeight w:hRule="exact" w:val="227"/>
        </w:trPr>
        <w:tc>
          <w:tcPr>
            <w:tcW w:w="534" w:type="dxa"/>
            <w:vAlign w:val="center"/>
          </w:tcPr>
          <w:p w14:paraId="7792B316" w14:textId="77777777" w:rsidR="002F273F" w:rsidRPr="002F273F" w:rsidRDefault="002F273F" w:rsidP="002F273F">
            <w:pPr>
              <w:suppressAutoHyphens w:val="0"/>
              <w:spacing w:line="360" w:lineRule="auto"/>
              <w:rPr>
                <w:rFonts w:ascii="Arial" w:hAnsi="Arial"/>
                <w:b/>
                <w:sz w:val="24"/>
                <w:lang w:val="en-US"/>
              </w:rPr>
            </w:pPr>
          </w:p>
        </w:tc>
        <w:tc>
          <w:tcPr>
            <w:tcW w:w="4252" w:type="dxa"/>
            <w:gridSpan w:val="3"/>
            <w:vAlign w:val="center"/>
          </w:tcPr>
          <w:p w14:paraId="51ED5A50" w14:textId="77777777" w:rsidR="002F273F" w:rsidRPr="002F273F" w:rsidRDefault="002F273F" w:rsidP="002F273F">
            <w:pPr>
              <w:suppressAutoHyphens w:val="0"/>
              <w:spacing w:line="360" w:lineRule="auto"/>
              <w:rPr>
                <w:rFonts w:ascii="Arial" w:hAnsi="Arial"/>
                <w:sz w:val="24"/>
                <w:lang w:val="en-US"/>
              </w:rPr>
            </w:pPr>
          </w:p>
        </w:tc>
        <w:tc>
          <w:tcPr>
            <w:tcW w:w="3969" w:type="dxa"/>
            <w:vAlign w:val="center"/>
          </w:tcPr>
          <w:p w14:paraId="19AE8AB4" w14:textId="77777777" w:rsidR="002F273F" w:rsidRPr="002F273F" w:rsidRDefault="002F273F" w:rsidP="002F273F">
            <w:pPr>
              <w:suppressAutoHyphens w:val="0"/>
              <w:spacing w:line="360" w:lineRule="auto"/>
              <w:rPr>
                <w:rFonts w:ascii="Arial" w:hAnsi="Arial"/>
                <w:sz w:val="24"/>
                <w:lang w:val="en-US"/>
              </w:rPr>
            </w:pPr>
          </w:p>
        </w:tc>
      </w:tr>
      <w:tr w:rsidR="002F273F" w:rsidRPr="002F273F" w14:paraId="4E129C9D" w14:textId="77777777" w:rsidTr="00D77F3E">
        <w:tc>
          <w:tcPr>
            <w:tcW w:w="534" w:type="dxa"/>
            <w:vAlign w:val="center"/>
          </w:tcPr>
          <w:p w14:paraId="58E3829F" w14:textId="77777777" w:rsidR="002F273F" w:rsidRPr="002F273F" w:rsidRDefault="002F273F" w:rsidP="002F273F">
            <w:pPr>
              <w:suppressAutoHyphens w:val="0"/>
              <w:spacing w:line="360" w:lineRule="auto"/>
              <w:rPr>
                <w:rFonts w:ascii="Arial" w:hAnsi="Arial"/>
                <w:b/>
                <w:sz w:val="24"/>
                <w:lang w:val="en-US"/>
              </w:rPr>
            </w:pPr>
            <w:r w:rsidRPr="002F273F">
              <w:rPr>
                <w:rFonts w:ascii="Arial" w:hAnsi="Arial"/>
                <w:b/>
                <w:sz w:val="24"/>
                <w:lang w:val="en-US"/>
              </w:rPr>
              <w:lastRenderedPageBreak/>
              <w:t>5</w:t>
            </w:r>
          </w:p>
        </w:tc>
        <w:tc>
          <w:tcPr>
            <w:tcW w:w="4252" w:type="dxa"/>
            <w:gridSpan w:val="3"/>
            <w:vAlign w:val="center"/>
          </w:tcPr>
          <w:p w14:paraId="2B16E4FB"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Housing Applications</w:t>
            </w:r>
          </w:p>
        </w:tc>
        <w:tc>
          <w:tcPr>
            <w:tcW w:w="3969" w:type="dxa"/>
            <w:vAlign w:val="center"/>
          </w:tcPr>
          <w:p w14:paraId="285B3525"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6 working days</w:t>
            </w:r>
          </w:p>
        </w:tc>
      </w:tr>
      <w:tr w:rsidR="002F273F" w:rsidRPr="002F273F" w14:paraId="346880E1" w14:textId="77777777" w:rsidTr="00D77F3E">
        <w:trPr>
          <w:trHeight w:hRule="exact" w:val="227"/>
        </w:trPr>
        <w:tc>
          <w:tcPr>
            <w:tcW w:w="534" w:type="dxa"/>
            <w:vAlign w:val="center"/>
          </w:tcPr>
          <w:p w14:paraId="3B0F1A83" w14:textId="77777777" w:rsidR="002F273F" w:rsidRPr="002F273F" w:rsidRDefault="002F273F" w:rsidP="002F273F">
            <w:pPr>
              <w:suppressAutoHyphens w:val="0"/>
              <w:spacing w:line="360" w:lineRule="auto"/>
              <w:rPr>
                <w:rFonts w:ascii="Arial" w:hAnsi="Arial"/>
                <w:b/>
                <w:sz w:val="24"/>
                <w:lang w:val="en-US"/>
              </w:rPr>
            </w:pPr>
          </w:p>
        </w:tc>
        <w:tc>
          <w:tcPr>
            <w:tcW w:w="4252" w:type="dxa"/>
            <w:gridSpan w:val="3"/>
            <w:vAlign w:val="center"/>
          </w:tcPr>
          <w:p w14:paraId="4D78E782" w14:textId="77777777" w:rsidR="002F273F" w:rsidRPr="002F273F" w:rsidRDefault="002F273F" w:rsidP="002F273F">
            <w:pPr>
              <w:suppressAutoHyphens w:val="0"/>
              <w:spacing w:line="360" w:lineRule="auto"/>
              <w:rPr>
                <w:rFonts w:ascii="Arial" w:hAnsi="Arial"/>
                <w:sz w:val="24"/>
                <w:lang w:val="en-US"/>
              </w:rPr>
            </w:pPr>
          </w:p>
        </w:tc>
        <w:tc>
          <w:tcPr>
            <w:tcW w:w="3969" w:type="dxa"/>
            <w:vAlign w:val="center"/>
          </w:tcPr>
          <w:p w14:paraId="325650DA" w14:textId="77777777" w:rsidR="002F273F" w:rsidRPr="002F273F" w:rsidRDefault="002F273F" w:rsidP="002F273F">
            <w:pPr>
              <w:suppressAutoHyphens w:val="0"/>
              <w:spacing w:line="360" w:lineRule="auto"/>
              <w:rPr>
                <w:rFonts w:ascii="Arial" w:hAnsi="Arial"/>
                <w:sz w:val="24"/>
                <w:lang w:val="en-US"/>
              </w:rPr>
            </w:pPr>
          </w:p>
        </w:tc>
      </w:tr>
      <w:tr w:rsidR="002F273F" w:rsidRPr="002F273F" w14:paraId="044A4BCA" w14:textId="77777777" w:rsidTr="00D77F3E">
        <w:tc>
          <w:tcPr>
            <w:tcW w:w="534" w:type="dxa"/>
            <w:vAlign w:val="center"/>
          </w:tcPr>
          <w:p w14:paraId="28250EBB" w14:textId="77777777" w:rsidR="002F273F" w:rsidRPr="002F273F" w:rsidRDefault="002F273F" w:rsidP="002F273F">
            <w:pPr>
              <w:suppressAutoHyphens w:val="0"/>
              <w:spacing w:line="360" w:lineRule="auto"/>
              <w:rPr>
                <w:rFonts w:ascii="Arial" w:hAnsi="Arial"/>
                <w:b/>
                <w:sz w:val="24"/>
                <w:lang w:val="en-US"/>
              </w:rPr>
            </w:pPr>
            <w:r w:rsidRPr="002F273F">
              <w:rPr>
                <w:rFonts w:ascii="Arial" w:hAnsi="Arial"/>
                <w:b/>
                <w:sz w:val="24"/>
                <w:lang w:val="en-US"/>
              </w:rPr>
              <w:t>6</w:t>
            </w:r>
          </w:p>
        </w:tc>
        <w:tc>
          <w:tcPr>
            <w:tcW w:w="4252" w:type="dxa"/>
            <w:gridSpan w:val="3"/>
            <w:vAlign w:val="center"/>
          </w:tcPr>
          <w:p w14:paraId="30B2F15A"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Sub Letting, Assignations etc</w:t>
            </w:r>
          </w:p>
        </w:tc>
        <w:tc>
          <w:tcPr>
            <w:tcW w:w="3969" w:type="dxa"/>
            <w:vAlign w:val="center"/>
          </w:tcPr>
          <w:p w14:paraId="5BE1E63B"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4 weeks</w:t>
            </w:r>
          </w:p>
        </w:tc>
      </w:tr>
      <w:tr w:rsidR="002F273F" w:rsidRPr="002F273F" w14:paraId="6F139F77" w14:textId="77777777" w:rsidTr="00D77F3E">
        <w:trPr>
          <w:trHeight w:hRule="exact" w:val="227"/>
        </w:trPr>
        <w:tc>
          <w:tcPr>
            <w:tcW w:w="534" w:type="dxa"/>
          </w:tcPr>
          <w:p w14:paraId="314A3C81" w14:textId="77777777" w:rsidR="002F273F" w:rsidRPr="002F273F" w:rsidRDefault="002F273F" w:rsidP="002F273F">
            <w:pPr>
              <w:suppressAutoHyphens w:val="0"/>
              <w:spacing w:line="360" w:lineRule="auto"/>
              <w:rPr>
                <w:rFonts w:ascii="Arial" w:hAnsi="Arial"/>
                <w:b/>
                <w:sz w:val="24"/>
                <w:lang w:val="en-US"/>
              </w:rPr>
            </w:pPr>
          </w:p>
        </w:tc>
        <w:tc>
          <w:tcPr>
            <w:tcW w:w="4252" w:type="dxa"/>
            <w:gridSpan w:val="3"/>
          </w:tcPr>
          <w:p w14:paraId="07FFFC94" w14:textId="77777777" w:rsidR="002F273F" w:rsidRPr="002F273F" w:rsidRDefault="002F273F" w:rsidP="002F273F">
            <w:pPr>
              <w:suppressAutoHyphens w:val="0"/>
              <w:spacing w:line="360" w:lineRule="auto"/>
              <w:rPr>
                <w:rFonts w:ascii="Arial" w:hAnsi="Arial"/>
                <w:sz w:val="24"/>
                <w:lang w:val="en-US"/>
              </w:rPr>
            </w:pPr>
          </w:p>
        </w:tc>
        <w:tc>
          <w:tcPr>
            <w:tcW w:w="3969" w:type="dxa"/>
            <w:vAlign w:val="center"/>
          </w:tcPr>
          <w:p w14:paraId="028979D5" w14:textId="77777777" w:rsidR="002F273F" w:rsidRPr="002F273F" w:rsidRDefault="002F273F" w:rsidP="002F273F">
            <w:pPr>
              <w:suppressAutoHyphens w:val="0"/>
              <w:spacing w:line="360" w:lineRule="auto"/>
              <w:rPr>
                <w:rFonts w:ascii="Arial" w:hAnsi="Arial"/>
                <w:sz w:val="24"/>
                <w:lang w:val="en-US"/>
              </w:rPr>
            </w:pPr>
          </w:p>
        </w:tc>
      </w:tr>
      <w:tr w:rsidR="002F273F" w:rsidRPr="002F273F" w14:paraId="6280841E" w14:textId="77777777" w:rsidTr="00D77F3E">
        <w:tc>
          <w:tcPr>
            <w:tcW w:w="534" w:type="dxa"/>
          </w:tcPr>
          <w:p w14:paraId="5ED99630" w14:textId="77777777" w:rsidR="002F273F" w:rsidRPr="002F273F" w:rsidRDefault="002F273F" w:rsidP="002F273F">
            <w:pPr>
              <w:suppressAutoHyphens w:val="0"/>
              <w:spacing w:line="360" w:lineRule="auto"/>
              <w:rPr>
                <w:rFonts w:ascii="Arial" w:hAnsi="Arial"/>
                <w:b/>
                <w:sz w:val="24"/>
                <w:lang w:val="en-US"/>
              </w:rPr>
            </w:pPr>
            <w:r w:rsidRPr="002F273F">
              <w:rPr>
                <w:rFonts w:ascii="Arial" w:hAnsi="Arial"/>
                <w:b/>
                <w:sz w:val="24"/>
                <w:lang w:val="en-US"/>
              </w:rPr>
              <w:t>7</w:t>
            </w:r>
          </w:p>
        </w:tc>
        <w:tc>
          <w:tcPr>
            <w:tcW w:w="4252" w:type="dxa"/>
            <w:gridSpan w:val="3"/>
          </w:tcPr>
          <w:p w14:paraId="5C6386E1"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Rent Increase</w:t>
            </w:r>
          </w:p>
        </w:tc>
        <w:tc>
          <w:tcPr>
            <w:tcW w:w="3969" w:type="dxa"/>
            <w:vAlign w:val="center"/>
          </w:tcPr>
          <w:p w14:paraId="713A3E9A"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4 weeks notice minimum</w:t>
            </w:r>
          </w:p>
        </w:tc>
      </w:tr>
      <w:tr w:rsidR="002F273F" w:rsidRPr="002F273F" w14:paraId="17AC6B71" w14:textId="77777777" w:rsidTr="00D77F3E">
        <w:trPr>
          <w:trHeight w:hRule="exact" w:val="227"/>
        </w:trPr>
        <w:tc>
          <w:tcPr>
            <w:tcW w:w="534" w:type="dxa"/>
            <w:vAlign w:val="center"/>
          </w:tcPr>
          <w:p w14:paraId="77595B92" w14:textId="77777777" w:rsidR="002F273F" w:rsidRPr="002F273F" w:rsidRDefault="002F273F" w:rsidP="002F273F">
            <w:pPr>
              <w:suppressAutoHyphens w:val="0"/>
              <w:spacing w:line="360" w:lineRule="auto"/>
              <w:rPr>
                <w:rFonts w:ascii="Arial" w:hAnsi="Arial"/>
                <w:b/>
                <w:sz w:val="24"/>
                <w:lang w:val="en-US"/>
              </w:rPr>
            </w:pPr>
          </w:p>
        </w:tc>
        <w:tc>
          <w:tcPr>
            <w:tcW w:w="4252" w:type="dxa"/>
            <w:gridSpan w:val="3"/>
            <w:vAlign w:val="center"/>
          </w:tcPr>
          <w:p w14:paraId="3A1AE6BA" w14:textId="77777777" w:rsidR="002F273F" w:rsidRPr="002F273F" w:rsidRDefault="002F273F" w:rsidP="002F273F">
            <w:pPr>
              <w:suppressAutoHyphens w:val="0"/>
              <w:spacing w:line="360" w:lineRule="auto"/>
              <w:rPr>
                <w:rFonts w:ascii="Arial" w:hAnsi="Arial"/>
                <w:sz w:val="24"/>
                <w:lang w:val="en-US"/>
              </w:rPr>
            </w:pPr>
          </w:p>
        </w:tc>
        <w:tc>
          <w:tcPr>
            <w:tcW w:w="3969" w:type="dxa"/>
            <w:vAlign w:val="center"/>
          </w:tcPr>
          <w:p w14:paraId="35123C9F" w14:textId="77777777" w:rsidR="002F273F" w:rsidRPr="002F273F" w:rsidRDefault="002F273F" w:rsidP="002F273F">
            <w:pPr>
              <w:suppressAutoHyphens w:val="0"/>
              <w:spacing w:line="360" w:lineRule="auto"/>
              <w:rPr>
                <w:rFonts w:ascii="Arial" w:hAnsi="Arial"/>
                <w:sz w:val="24"/>
                <w:lang w:val="en-US"/>
              </w:rPr>
            </w:pPr>
          </w:p>
        </w:tc>
      </w:tr>
      <w:tr w:rsidR="002F273F" w:rsidRPr="002F273F" w14:paraId="64918AAF" w14:textId="77777777" w:rsidTr="00D77F3E">
        <w:tc>
          <w:tcPr>
            <w:tcW w:w="534" w:type="dxa"/>
            <w:vAlign w:val="center"/>
          </w:tcPr>
          <w:p w14:paraId="4CA2930F" w14:textId="77777777" w:rsidR="002F273F" w:rsidRPr="002F273F" w:rsidRDefault="002F273F" w:rsidP="002F273F">
            <w:pPr>
              <w:suppressAutoHyphens w:val="0"/>
              <w:spacing w:line="360" w:lineRule="auto"/>
              <w:rPr>
                <w:rFonts w:ascii="Arial" w:hAnsi="Arial"/>
                <w:b/>
                <w:sz w:val="24"/>
                <w:lang w:val="en-US"/>
              </w:rPr>
            </w:pPr>
            <w:r w:rsidRPr="002F273F">
              <w:rPr>
                <w:rFonts w:ascii="Arial" w:hAnsi="Arial"/>
                <w:b/>
                <w:sz w:val="24"/>
                <w:lang w:val="en-US"/>
              </w:rPr>
              <w:t>8</w:t>
            </w:r>
          </w:p>
        </w:tc>
        <w:tc>
          <w:tcPr>
            <w:tcW w:w="4252" w:type="dxa"/>
            <w:gridSpan w:val="3"/>
            <w:vAlign w:val="center"/>
          </w:tcPr>
          <w:p w14:paraId="13F08B75"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Notice of access to your home</w:t>
            </w:r>
          </w:p>
        </w:tc>
        <w:tc>
          <w:tcPr>
            <w:tcW w:w="3969" w:type="dxa"/>
            <w:vAlign w:val="center"/>
          </w:tcPr>
          <w:p w14:paraId="0E22B54A"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24 hours minimum</w:t>
            </w:r>
          </w:p>
        </w:tc>
      </w:tr>
      <w:tr w:rsidR="002F273F" w:rsidRPr="002F273F" w14:paraId="4811867C" w14:textId="77777777" w:rsidTr="00D77F3E">
        <w:trPr>
          <w:trHeight w:hRule="exact" w:val="227"/>
        </w:trPr>
        <w:tc>
          <w:tcPr>
            <w:tcW w:w="534" w:type="dxa"/>
            <w:vAlign w:val="center"/>
          </w:tcPr>
          <w:p w14:paraId="3E823B42" w14:textId="77777777" w:rsidR="002F273F" w:rsidRPr="002F273F" w:rsidRDefault="002F273F" w:rsidP="002F273F">
            <w:pPr>
              <w:suppressAutoHyphens w:val="0"/>
              <w:spacing w:line="360" w:lineRule="auto"/>
              <w:rPr>
                <w:rFonts w:ascii="Arial" w:hAnsi="Arial"/>
                <w:b/>
                <w:sz w:val="24"/>
                <w:lang w:val="en-US"/>
              </w:rPr>
            </w:pPr>
          </w:p>
        </w:tc>
        <w:tc>
          <w:tcPr>
            <w:tcW w:w="4252" w:type="dxa"/>
            <w:gridSpan w:val="3"/>
            <w:vAlign w:val="center"/>
          </w:tcPr>
          <w:p w14:paraId="25282B18" w14:textId="77777777" w:rsidR="002F273F" w:rsidRPr="002F273F" w:rsidRDefault="002F273F" w:rsidP="002F273F">
            <w:pPr>
              <w:suppressAutoHyphens w:val="0"/>
              <w:spacing w:line="360" w:lineRule="auto"/>
              <w:rPr>
                <w:rFonts w:ascii="Arial" w:hAnsi="Arial"/>
                <w:sz w:val="24"/>
                <w:lang w:val="en-US"/>
              </w:rPr>
            </w:pPr>
          </w:p>
        </w:tc>
        <w:tc>
          <w:tcPr>
            <w:tcW w:w="3969" w:type="dxa"/>
            <w:vAlign w:val="center"/>
          </w:tcPr>
          <w:p w14:paraId="110A0293" w14:textId="77777777" w:rsidR="002F273F" w:rsidRPr="002F273F" w:rsidRDefault="002F273F" w:rsidP="002F273F">
            <w:pPr>
              <w:suppressAutoHyphens w:val="0"/>
              <w:spacing w:line="360" w:lineRule="auto"/>
              <w:rPr>
                <w:rFonts w:ascii="Arial" w:hAnsi="Arial"/>
                <w:sz w:val="24"/>
                <w:lang w:val="en-US"/>
              </w:rPr>
            </w:pPr>
          </w:p>
        </w:tc>
      </w:tr>
      <w:tr w:rsidR="002F273F" w:rsidRPr="002F273F" w14:paraId="36E0F51B" w14:textId="77777777" w:rsidTr="00D77F3E">
        <w:tc>
          <w:tcPr>
            <w:tcW w:w="534" w:type="dxa"/>
            <w:vAlign w:val="center"/>
          </w:tcPr>
          <w:p w14:paraId="63612F04" w14:textId="77777777" w:rsidR="002F273F" w:rsidRPr="002F273F" w:rsidRDefault="002F273F" w:rsidP="002F273F">
            <w:pPr>
              <w:suppressAutoHyphens w:val="0"/>
              <w:spacing w:line="360" w:lineRule="auto"/>
              <w:rPr>
                <w:rFonts w:ascii="Arial" w:hAnsi="Arial"/>
                <w:b/>
                <w:sz w:val="24"/>
                <w:lang w:val="en-US"/>
              </w:rPr>
            </w:pPr>
            <w:r w:rsidRPr="002F273F">
              <w:rPr>
                <w:rFonts w:ascii="Arial" w:hAnsi="Arial"/>
                <w:b/>
                <w:sz w:val="24"/>
                <w:lang w:val="en-US"/>
              </w:rPr>
              <w:t>9</w:t>
            </w:r>
          </w:p>
        </w:tc>
        <w:tc>
          <w:tcPr>
            <w:tcW w:w="4252" w:type="dxa"/>
            <w:gridSpan w:val="3"/>
            <w:vAlign w:val="center"/>
          </w:tcPr>
          <w:p w14:paraId="2255A2D8"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Appointments</w:t>
            </w:r>
          </w:p>
        </w:tc>
        <w:tc>
          <w:tcPr>
            <w:tcW w:w="3969" w:type="dxa"/>
            <w:vAlign w:val="center"/>
          </w:tcPr>
          <w:p w14:paraId="4A54EBA5" w14:textId="77777777" w:rsidR="002F273F" w:rsidRPr="002F273F" w:rsidRDefault="002F273F" w:rsidP="002F273F">
            <w:pPr>
              <w:suppressAutoHyphens w:val="0"/>
              <w:spacing w:line="360" w:lineRule="auto"/>
              <w:rPr>
                <w:rFonts w:ascii="Arial" w:hAnsi="Arial"/>
                <w:sz w:val="24"/>
                <w:lang w:val="en-US"/>
              </w:rPr>
            </w:pPr>
            <w:r w:rsidRPr="002F273F">
              <w:rPr>
                <w:rFonts w:ascii="Arial" w:hAnsi="Arial"/>
                <w:sz w:val="24"/>
                <w:lang w:val="en-US"/>
              </w:rPr>
              <w:t>Within 5 working days</w:t>
            </w:r>
          </w:p>
        </w:tc>
      </w:tr>
      <w:tr w:rsidR="002F273F" w:rsidRPr="002F273F" w14:paraId="3A23106B" w14:textId="77777777" w:rsidTr="00D77F3E">
        <w:trPr>
          <w:trHeight w:hRule="exact" w:val="227"/>
        </w:trPr>
        <w:tc>
          <w:tcPr>
            <w:tcW w:w="534" w:type="dxa"/>
            <w:vAlign w:val="center"/>
          </w:tcPr>
          <w:p w14:paraId="6F27D051" w14:textId="77777777" w:rsidR="002F273F" w:rsidRPr="002F273F" w:rsidRDefault="002F273F" w:rsidP="002F273F">
            <w:pPr>
              <w:suppressAutoHyphens w:val="0"/>
              <w:spacing w:line="360" w:lineRule="auto"/>
              <w:rPr>
                <w:rFonts w:ascii="Arial" w:hAnsi="Arial"/>
                <w:b/>
                <w:sz w:val="24"/>
                <w:lang w:val="en-US"/>
              </w:rPr>
            </w:pPr>
          </w:p>
        </w:tc>
        <w:tc>
          <w:tcPr>
            <w:tcW w:w="4252" w:type="dxa"/>
            <w:gridSpan w:val="3"/>
            <w:vAlign w:val="center"/>
          </w:tcPr>
          <w:p w14:paraId="656FA684" w14:textId="77777777" w:rsidR="002F273F" w:rsidRPr="002F273F" w:rsidRDefault="002F273F" w:rsidP="002F273F">
            <w:pPr>
              <w:suppressAutoHyphens w:val="0"/>
              <w:spacing w:line="360" w:lineRule="auto"/>
              <w:rPr>
                <w:rFonts w:ascii="Arial" w:hAnsi="Arial"/>
                <w:sz w:val="24"/>
                <w:lang w:val="en-US"/>
              </w:rPr>
            </w:pPr>
          </w:p>
        </w:tc>
        <w:tc>
          <w:tcPr>
            <w:tcW w:w="3969" w:type="dxa"/>
            <w:vAlign w:val="center"/>
          </w:tcPr>
          <w:p w14:paraId="0753EFCC" w14:textId="77777777" w:rsidR="002F273F" w:rsidRPr="002F273F" w:rsidRDefault="002F273F" w:rsidP="002F273F">
            <w:pPr>
              <w:suppressAutoHyphens w:val="0"/>
              <w:spacing w:line="360" w:lineRule="auto"/>
              <w:rPr>
                <w:rFonts w:ascii="Arial" w:hAnsi="Arial"/>
                <w:sz w:val="24"/>
                <w:lang w:val="en-US"/>
              </w:rPr>
            </w:pPr>
          </w:p>
        </w:tc>
      </w:tr>
    </w:tbl>
    <w:p w14:paraId="6E39B242" w14:textId="77777777" w:rsidR="002F273F" w:rsidRDefault="002F273F" w:rsidP="003D1A58">
      <w:pPr>
        <w:rPr>
          <w:rFonts w:ascii="Arial" w:hAnsi="Arial"/>
          <w:sz w:val="24"/>
          <w:szCs w:val="24"/>
        </w:rPr>
      </w:pPr>
    </w:p>
    <w:sectPr w:rsidR="002F273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FCB7" w14:textId="77777777" w:rsidR="00F24428" w:rsidRDefault="00F24428">
      <w:pPr>
        <w:spacing w:after="0" w:line="240" w:lineRule="auto"/>
      </w:pPr>
      <w:r>
        <w:separator/>
      </w:r>
    </w:p>
  </w:endnote>
  <w:endnote w:type="continuationSeparator" w:id="0">
    <w:p w14:paraId="4E65ABD1" w14:textId="77777777" w:rsidR="00F24428" w:rsidRDefault="00F24428">
      <w:pPr>
        <w:spacing w:after="0" w:line="240" w:lineRule="auto"/>
      </w:pPr>
      <w:r>
        <w:continuationSeparator/>
      </w:r>
    </w:p>
  </w:endnote>
  <w:endnote w:type="continuationNotice" w:id="1">
    <w:p w14:paraId="0C65EA06" w14:textId="77777777" w:rsidR="00F235F1" w:rsidRDefault="00F23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altName w:val="Courier New"/>
    <w:panose1 w:val="020B0604020202020204"/>
    <w:charset w:val="00"/>
    <w:family w:val="auto"/>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98E4" w14:textId="77777777" w:rsidR="00F24428" w:rsidRDefault="00F24428">
      <w:pPr>
        <w:spacing w:after="0" w:line="240" w:lineRule="auto"/>
      </w:pPr>
      <w:r>
        <w:rPr>
          <w:color w:val="000000"/>
        </w:rPr>
        <w:separator/>
      </w:r>
    </w:p>
  </w:footnote>
  <w:footnote w:type="continuationSeparator" w:id="0">
    <w:p w14:paraId="3A088E7F" w14:textId="77777777" w:rsidR="00F24428" w:rsidRDefault="00F24428">
      <w:pPr>
        <w:spacing w:after="0" w:line="240" w:lineRule="auto"/>
      </w:pPr>
      <w:r>
        <w:continuationSeparator/>
      </w:r>
    </w:p>
  </w:footnote>
  <w:footnote w:type="continuationNotice" w:id="1">
    <w:p w14:paraId="6862C8A0" w14:textId="77777777" w:rsidR="00F235F1" w:rsidRDefault="00F235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9EEB"/>
    <w:multiLevelType w:val="hybridMultilevel"/>
    <w:tmpl w:val="1144B8E6"/>
    <w:lvl w:ilvl="0" w:tplc="082831D6">
      <w:start w:val="1"/>
      <w:numFmt w:val="bullet"/>
      <w:lvlText w:val="§"/>
      <w:lvlJc w:val="left"/>
      <w:pPr>
        <w:ind w:left="720" w:hanging="360"/>
      </w:pPr>
      <w:rPr>
        <w:rFonts w:ascii="Wingdings" w:hAnsi="Wingdings" w:hint="default"/>
      </w:rPr>
    </w:lvl>
    <w:lvl w:ilvl="1" w:tplc="56D244CA">
      <w:start w:val="1"/>
      <w:numFmt w:val="bullet"/>
      <w:lvlText w:val="o"/>
      <w:lvlJc w:val="left"/>
      <w:pPr>
        <w:ind w:left="1440" w:hanging="360"/>
      </w:pPr>
      <w:rPr>
        <w:rFonts w:ascii="Courier New" w:hAnsi="Courier New" w:hint="default"/>
      </w:rPr>
    </w:lvl>
    <w:lvl w:ilvl="2" w:tplc="83642682">
      <w:start w:val="1"/>
      <w:numFmt w:val="bullet"/>
      <w:lvlText w:val=""/>
      <w:lvlJc w:val="left"/>
      <w:pPr>
        <w:ind w:left="2160" w:hanging="360"/>
      </w:pPr>
      <w:rPr>
        <w:rFonts w:ascii="Wingdings" w:hAnsi="Wingdings" w:hint="default"/>
      </w:rPr>
    </w:lvl>
    <w:lvl w:ilvl="3" w:tplc="ABC4FF7A">
      <w:start w:val="1"/>
      <w:numFmt w:val="bullet"/>
      <w:lvlText w:val=""/>
      <w:lvlJc w:val="left"/>
      <w:pPr>
        <w:ind w:left="2880" w:hanging="360"/>
      </w:pPr>
      <w:rPr>
        <w:rFonts w:ascii="Symbol" w:hAnsi="Symbol" w:hint="default"/>
      </w:rPr>
    </w:lvl>
    <w:lvl w:ilvl="4" w:tplc="9174A094">
      <w:start w:val="1"/>
      <w:numFmt w:val="bullet"/>
      <w:lvlText w:val="o"/>
      <w:lvlJc w:val="left"/>
      <w:pPr>
        <w:ind w:left="3600" w:hanging="360"/>
      </w:pPr>
      <w:rPr>
        <w:rFonts w:ascii="Courier New" w:hAnsi="Courier New" w:hint="default"/>
      </w:rPr>
    </w:lvl>
    <w:lvl w:ilvl="5" w:tplc="F9AA9FBA">
      <w:start w:val="1"/>
      <w:numFmt w:val="bullet"/>
      <w:lvlText w:val=""/>
      <w:lvlJc w:val="left"/>
      <w:pPr>
        <w:ind w:left="4320" w:hanging="360"/>
      </w:pPr>
      <w:rPr>
        <w:rFonts w:ascii="Wingdings" w:hAnsi="Wingdings" w:hint="default"/>
      </w:rPr>
    </w:lvl>
    <w:lvl w:ilvl="6" w:tplc="3228A182">
      <w:start w:val="1"/>
      <w:numFmt w:val="bullet"/>
      <w:lvlText w:val=""/>
      <w:lvlJc w:val="left"/>
      <w:pPr>
        <w:ind w:left="5040" w:hanging="360"/>
      </w:pPr>
      <w:rPr>
        <w:rFonts w:ascii="Symbol" w:hAnsi="Symbol" w:hint="default"/>
      </w:rPr>
    </w:lvl>
    <w:lvl w:ilvl="7" w:tplc="7F7EA5AA">
      <w:start w:val="1"/>
      <w:numFmt w:val="bullet"/>
      <w:lvlText w:val="o"/>
      <w:lvlJc w:val="left"/>
      <w:pPr>
        <w:ind w:left="5760" w:hanging="360"/>
      </w:pPr>
      <w:rPr>
        <w:rFonts w:ascii="Courier New" w:hAnsi="Courier New" w:hint="default"/>
      </w:rPr>
    </w:lvl>
    <w:lvl w:ilvl="8" w:tplc="F4E0B5B8">
      <w:start w:val="1"/>
      <w:numFmt w:val="bullet"/>
      <w:lvlText w:val=""/>
      <w:lvlJc w:val="left"/>
      <w:pPr>
        <w:ind w:left="6480" w:hanging="360"/>
      </w:pPr>
      <w:rPr>
        <w:rFonts w:ascii="Wingdings" w:hAnsi="Wingdings" w:hint="default"/>
      </w:rPr>
    </w:lvl>
  </w:abstractNum>
  <w:abstractNum w:abstractNumId="1" w15:restartNumberingAfterBreak="0">
    <w:nsid w:val="01B17334"/>
    <w:multiLevelType w:val="hybridMultilevel"/>
    <w:tmpl w:val="C4FEC4AE"/>
    <w:lvl w:ilvl="0" w:tplc="FB14CB54">
      <w:start w:val="1"/>
      <w:numFmt w:val="bullet"/>
      <w:lvlText w:val="§"/>
      <w:lvlJc w:val="left"/>
      <w:pPr>
        <w:ind w:left="720" w:hanging="360"/>
      </w:pPr>
      <w:rPr>
        <w:rFonts w:ascii="Wingdings" w:hAnsi="Wingdings" w:hint="default"/>
      </w:rPr>
    </w:lvl>
    <w:lvl w:ilvl="1" w:tplc="F31AE094">
      <w:start w:val="1"/>
      <w:numFmt w:val="bullet"/>
      <w:lvlText w:val="o"/>
      <w:lvlJc w:val="left"/>
      <w:pPr>
        <w:ind w:left="1440" w:hanging="360"/>
      </w:pPr>
      <w:rPr>
        <w:rFonts w:ascii="Courier New" w:hAnsi="Courier New" w:hint="default"/>
      </w:rPr>
    </w:lvl>
    <w:lvl w:ilvl="2" w:tplc="101A132A">
      <w:start w:val="1"/>
      <w:numFmt w:val="bullet"/>
      <w:lvlText w:val=""/>
      <w:lvlJc w:val="left"/>
      <w:pPr>
        <w:ind w:left="2160" w:hanging="360"/>
      </w:pPr>
      <w:rPr>
        <w:rFonts w:ascii="Wingdings" w:hAnsi="Wingdings" w:hint="default"/>
      </w:rPr>
    </w:lvl>
    <w:lvl w:ilvl="3" w:tplc="B1F81B42">
      <w:start w:val="1"/>
      <w:numFmt w:val="bullet"/>
      <w:lvlText w:val=""/>
      <w:lvlJc w:val="left"/>
      <w:pPr>
        <w:ind w:left="2880" w:hanging="360"/>
      </w:pPr>
      <w:rPr>
        <w:rFonts w:ascii="Symbol" w:hAnsi="Symbol" w:hint="default"/>
      </w:rPr>
    </w:lvl>
    <w:lvl w:ilvl="4" w:tplc="0A6077B6">
      <w:start w:val="1"/>
      <w:numFmt w:val="bullet"/>
      <w:lvlText w:val="o"/>
      <w:lvlJc w:val="left"/>
      <w:pPr>
        <w:ind w:left="3600" w:hanging="360"/>
      </w:pPr>
      <w:rPr>
        <w:rFonts w:ascii="Courier New" w:hAnsi="Courier New" w:hint="default"/>
      </w:rPr>
    </w:lvl>
    <w:lvl w:ilvl="5" w:tplc="24E26260">
      <w:start w:val="1"/>
      <w:numFmt w:val="bullet"/>
      <w:lvlText w:val=""/>
      <w:lvlJc w:val="left"/>
      <w:pPr>
        <w:ind w:left="4320" w:hanging="360"/>
      </w:pPr>
      <w:rPr>
        <w:rFonts w:ascii="Wingdings" w:hAnsi="Wingdings" w:hint="default"/>
      </w:rPr>
    </w:lvl>
    <w:lvl w:ilvl="6" w:tplc="6388DBF0">
      <w:start w:val="1"/>
      <w:numFmt w:val="bullet"/>
      <w:lvlText w:val=""/>
      <w:lvlJc w:val="left"/>
      <w:pPr>
        <w:ind w:left="5040" w:hanging="360"/>
      </w:pPr>
      <w:rPr>
        <w:rFonts w:ascii="Symbol" w:hAnsi="Symbol" w:hint="default"/>
      </w:rPr>
    </w:lvl>
    <w:lvl w:ilvl="7" w:tplc="3D900F6E">
      <w:start w:val="1"/>
      <w:numFmt w:val="bullet"/>
      <w:lvlText w:val="o"/>
      <w:lvlJc w:val="left"/>
      <w:pPr>
        <w:ind w:left="5760" w:hanging="360"/>
      </w:pPr>
      <w:rPr>
        <w:rFonts w:ascii="Courier New" w:hAnsi="Courier New" w:hint="default"/>
      </w:rPr>
    </w:lvl>
    <w:lvl w:ilvl="8" w:tplc="504E2DBC">
      <w:start w:val="1"/>
      <w:numFmt w:val="bullet"/>
      <w:lvlText w:val=""/>
      <w:lvlJc w:val="left"/>
      <w:pPr>
        <w:ind w:left="6480" w:hanging="360"/>
      </w:pPr>
      <w:rPr>
        <w:rFonts w:ascii="Wingdings" w:hAnsi="Wingdings" w:hint="default"/>
      </w:rPr>
    </w:lvl>
  </w:abstractNum>
  <w:abstractNum w:abstractNumId="2" w15:restartNumberingAfterBreak="0">
    <w:nsid w:val="02176854"/>
    <w:multiLevelType w:val="hybridMultilevel"/>
    <w:tmpl w:val="02527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4E288B"/>
    <w:multiLevelType w:val="hybridMultilevel"/>
    <w:tmpl w:val="CBFE77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4932226"/>
    <w:multiLevelType w:val="hybridMultilevel"/>
    <w:tmpl w:val="969A257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0D232F81"/>
    <w:multiLevelType w:val="multilevel"/>
    <w:tmpl w:val="559CB4CC"/>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753098"/>
    <w:multiLevelType w:val="hybridMultilevel"/>
    <w:tmpl w:val="C240AD2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85FD1"/>
    <w:multiLevelType w:val="hybridMultilevel"/>
    <w:tmpl w:val="24FC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A295B"/>
    <w:multiLevelType w:val="hybridMultilevel"/>
    <w:tmpl w:val="9948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1CE57"/>
    <w:multiLevelType w:val="hybridMultilevel"/>
    <w:tmpl w:val="FAA4F3C2"/>
    <w:lvl w:ilvl="0" w:tplc="255823A4">
      <w:start w:val="1"/>
      <w:numFmt w:val="bullet"/>
      <w:lvlText w:val="§"/>
      <w:lvlJc w:val="left"/>
      <w:pPr>
        <w:ind w:left="720" w:hanging="360"/>
      </w:pPr>
      <w:rPr>
        <w:rFonts w:ascii="Wingdings" w:hAnsi="Wingdings" w:hint="default"/>
      </w:rPr>
    </w:lvl>
    <w:lvl w:ilvl="1" w:tplc="D206CA3A">
      <w:start w:val="1"/>
      <w:numFmt w:val="bullet"/>
      <w:lvlText w:val="o"/>
      <w:lvlJc w:val="left"/>
      <w:pPr>
        <w:ind w:left="1440" w:hanging="360"/>
      </w:pPr>
      <w:rPr>
        <w:rFonts w:ascii="Courier New" w:hAnsi="Courier New" w:hint="default"/>
      </w:rPr>
    </w:lvl>
    <w:lvl w:ilvl="2" w:tplc="903A8C0A">
      <w:start w:val="1"/>
      <w:numFmt w:val="bullet"/>
      <w:lvlText w:val=""/>
      <w:lvlJc w:val="left"/>
      <w:pPr>
        <w:ind w:left="2160" w:hanging="360"/>
      </w:pPr>
      <w:rPr>
        <w:rFonts w:ascii="Wingdings" w:hAnsi="Wingdings" w:hint="default"/>
      </w:rPr>
    </w:lvl>
    <w:lvl w:ilvl="3" w:tplc="EA0C8232">
      <w:start w:val="1"/>
      <w:numFmt w:val="bullet"/>
      <w:lvlText w:val=""/>
      <w:lvlJc w:val="left"/>
      <w:pPr>
        <w:ind w:left="2880" w:hanging="360"/>
      </w:pPr>
      <w:rPr>
        <w:rFonts w:ascii="Symbol" w:hAnsi="Symbol" w:hint="default"/>
      </w:rPr>
    </w:lvl>
    <w:lvl w:ilvl="4" w:tplc="4ECC4654">
      <w:start w:val="1"/>
      <w:numFmt w:val="bullet"/>
      <w:lvlText w:val="o"/>
      <w:lvlJc w:val="left"/>
      <w:pPr>
        <w:ind w:left="3600" w:hanging="360"/>
      </w:pPr>
      <w:rPr>
        <w:rFonts w:ascii="Courier New" w:hAnsi="Courier New" w:hint="default"/>
      </w:rPr>
    </w:lvl>
    <w:lvl w:ilvl="5" w:tplc="8C1A5136">
      <w:start w:val="1"/>
      <w:numFmt w:val="bullet"/>
      <w:lvlText w:val=""/>
      <w:lvlJc w:val="left"/>
      <w:pPr>
        <w:ind w:left="4320" w:hanging="360"/>
      </w:pPr>
      <w:rPr>
        <w:rFonts w:ascii="Wingdings" w:hAnsi="Wingdings" w:hint="default"/>
      </w:rPr>
    </w:lvl>
    <w:lvl w:ilvl="6" w:tplc="04B87C3A">
      <w:start w:val="1"/>
      <w:numFmt w:val="bullet"/>
      <w:lvlText w:val=""/>
      <w:lvlJc w:val="left"/>
      <w:pPr>
        <w:ind w:left="5040" w:hanging="360"/>
      </w:pPr>
      <w:rPr>
        <w:rFonts w:ascii="Symbol" w:hAnsi="Symbol" w:hint="default"/>
      </w:rPr>
    </w:lvl>
    <w:lvl w:ilvl="7" w:tplc="3170F410">
      <w:start w:val="1"/>
      <w:numFmt w:val="bullet"/>
      <w:lvlText w:val="o"/>
      <w:lvlJc w:val="left"/>
      <w:pPr>
        <w:ind w:left="5760" w:hanging="360"/>
      </w:pPr>
      <w:rPr>
        <w:rFonts w:ascii="Courier New" w:hAnsi="Courier New" w:hint="default"/>
      </w:rPr>
    </w:lvl>
    <w:lvl w:ilvl="8" w:tplc="BBBA7D3E">
      <w:start w:val="1"/>
      <w:numFmt w:val="bullet"/>
      <w:lvlText w:val=""/>
      <w:lvlJc w:val="left"/>
      <w:pPr>
        <w:ind w:left="6480" w:hanging="360"/>
      </w:pPr>
      <w:rPr>
        <w:rFonts w:ascii="Wingdings" w:hAnsi="Wingdings" w:hint="default"/>
      </w:rPr>
    </w:lvl>
  </w:abstractNum>
  <w:abstractNum w:abstractNumId="10" w15:restartNumberingAfterBreak="0">
    <w:nsid w:val="193537BF"/>
    <w:multiLevelType w:val="multilevel"/>
    <w:tmpl w:val="9E5A77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A006B1"/>
    <w:multiLevelType w:val="hybridMultilevel"/>
    <w:tmpl w:val="A830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F547D"/>
    <w:multiLevelType w:val="hybridMultilevel"/>
    <w:tmpl w:val="4E349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9A7E5"/>
    <w:multiLevelType w:val="hybridMultilevel"/>
    <w:tmpl w:val="7BD62EC6"/>
    <w:lvl w:ilvl="0" w:tplc="AD5AE0C6">
      <w:start w:val="1"/>
      <w:numFmt w:val="bullet"/>
      <w:lvlText w:val="§"/>
      <w:lvlJc w:val="left"/>
      <w:pPr>
        <w:ind w:left="720" w:hanging="360"/>
      </w:pPr>
      <w:rPr>
        <w:rFonts w:ascii="Wingdings" w:hAnsi="Wingdings" w:hint="default"/>
      </w:rPr>
    </w:lvl>
    <w:lvl w:ilvl="1" w:tplc="8BACE94C">
      <w:start w:val="1"/>
      <w:numFmt w:val="bullet"/>
      <w:lvlText w:val="o"/>
      <w:lvlJc w:val="left"/>
      <w:pPr>
        <w:ind w:left="1440" w:hanging="360"/>
      </w:pPr>
      <w:rPr>
        <w:rFonts w:ascii="Courier New" w:hAnsi="Courier New" w:hint="default"/>
      </w:rPr>
    </w:lvl>
    <w:lvl w:ilvl="2" w:tplc="97F2B150">
      <w:start w:val="1"/>
      <w:numFmt w:val="bullet"/>
      <w:lvlText w:val=""/>
      <w:lvlJc w:val="left"/>
      <w:pPr>
        <w:ind w:left="2160" w:hanging="360"/>
      </w:pPr>
      <w:rPr>
        <w:rFonts w:ascii="Wingdings" w:hAnsi="Wingdings" w:hint="default"/>
      </w:rPr>
    </w:lvl>
    <w:lvl w:ilvl="3" w:tplc="FA5E8DE0">
      <w:start w:val="1"/>
      <w:numFmt w:val="bullet"/>
      <w:lvlText w:val=""/>
      <w:lvlJc w:val="left"/>
      <w:pPr>
        <w:ind w:left="2880" w:hanging="360"/>
      </w:pPr>
      <w:rPr>
        <w:rFonts w:ascii="Symbol" w:hAnsi="Symbol" w:hint="default"/>
      </w:rPr>
    </w:lvl>
    <w:lvl w:ilvl="4" w:tplc="5D26EB00">
      <w:start w:val="1"/>
      <w:numFmt w:val="bullet"/>
      <w:lvlText w:val="o"/>
      <w:lvlJc w:val="left"/>
      <w:pPr>
        <w:ind w:left="3600" w:hanging="360"/>
      </w:pPr>
      <w:rPr>
        <w:rFonts w:ascii="Courier New" w:hAnsi="Courier New" w:hint="default"/>
      </w:rPr>
    </w:lvl>
    <w:lvl w:ilvl="5" w:tplc="F8CAF2EC">
      <w:start w:val="1"/>
      <w:numFmt w:val="bullet"/>
      <w:lvlText w:val=""/>
      <w:lvlJc w:val="left"/>
      <w:pPr>
        <w:ind w:left="4320" w:hanging="360"/>
      </w:pPr>
      <w:rPr>
        <w:rFonts w:ascii="Wingdings" w:hAnsi="Wingdings" w:hint="default"/>
      </w:rPr>
    </w:lvl>
    <w:lvl w:ilvl="6" w:tplc="DEF2A01C">
      <w:start w:val="1"/>
      <w:numFmt w:val="bullet"/>
      <w:lvlText w:val=""/>
      <w:lvlJc w:val="left"/>
      <w:pPr>
        <w:ind w:left="5040" w:hanging="360"/>
      </w:pPr>
      <w:rPr>
        <w:rFonts w:ascii="Symbol" w:hAnsi="Symbol" w:hint="default"/>
      </w:rPr>
    </w:lvl>
    <w:lvl w:ilvl="7" w:tplc="DD6876FC">
      <w:start w:val="1"/>
      <w:numFmt w:val="bullet"/>
      <w:lvlText w:val="o"/>
      <w:lvlJc w:val="left"/>
      <w:pPr>
        <w:ind w:left="5760" w:hanging="360"/>
      </w:pPr>
      <w:rPr>
        <w:rFonts w:ascii="Courier New" w:hAnsi="Courier New" w:hint="default"/>
      </w:rPr>
    </w:lvl>
    <w:lvl w:ilvl="8" w:tplc="100A90FC">
      <w:start w:val="1"/>
      <w:numFmt w:val="bullet"/>
      <w:lvlText w:val=""/>
      <w:lvlJc w:val="left"/>
      <w:pPr>
        <w:ind w:left="6480" w:hanging="360"/>
      </w:pPr>
      <w:rPr>
        <w:rFonts w:ascii="Wingdings" w:hAnsi="Wingdings" w:hint="default"/>
      </w:rPr>
    </w:lvl>
  </w:abstractNum>
  <w:abstractNum w:abstractNumId="14" w15:restartNumberingAfterBreak="0">
    <w:nsid w:val="2D1951C8"/>
    <w:multiLevelType w:val="hybridMultilevel"/>
    <w:tmpl w:val="6ECE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93737"/>
    <w:multiLevelType w:val="multilevel"/>
    <w:tmpl w:val="F022E4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A723EE"/>
    <w:multiLevelType w:val="hybridMultilevel"/>
    <w:tmpl w:val="1650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44A16"/>
    <w:multiLevelType w:val="hybridMultilevel"/>
    <w:tmpl w:val="D530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E2E31"/>
    <w:multiLevelType w:val="hybridMultilevel"/>
    <w:tmpl w:val="E1F63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2069B"/>
    <w:multiLevelType w:val="multilevel"/>
    <w:tmpl w:val="32DCB0B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853692"/>
    <w:multiLevelType w:val="singleLevel"/>
    <w:tmpl w:val="134E004E"/>
    <w:lvl w:ilvl="0">
      <w:start w:val="1"/>
      <w:numFmt w:val="bullet"/>
      <w:lvlText w:val=""/>
      <w:lvlJc w:val="left"/>
      <w:pPr>
        <w:tabs>
          <w:tab w:val="num" w:pos="1040"/>
        </w:tabs>
        <w:ind w:left="1021" w:hanging="341"/>
      </w:pPr>
      <w:rPr>
        <w:rFonts w:ascii="Symbol" w:hAnsi="Symbol" w:hint="default"/>
      </w:rPr>
    </w:lvl>
  </w:abstractNum>
  <w:abstractNum w:abstractNumId="21" w15:restartNumberingAfterBreak="0">
    <w:nsid w:val="4EC68434"/>
    <w:multiLevelType w:val="hybridMultilevel"/>
    <w:tmpl w:val="F9F8557E"/>
    <w:lvl w:ilvl="0" w:tplc="400EB2FE">
      <w:start w:val="1"/>
      <w:numFmt w:val="bullet"/>
      <w:lvlText w:val="§"/>
      <w:lvlJc w:val="left"/>
      <w:pPr>
        <w:ind w:left="720" w:hanging="360"/>
      </w:pPr>
      <w:rPr>
        <w:rFonts w:ascii="Wingdings" w:hAnsi="Wingdings" w:hint="default"/>
      </w:rPr>
    </w:lvl>
    <w:lvl w:ilvl="1" w:tplc="6486CFC2">
      <w:start w:val="1"/>
      <w:numFmt w:val="bullet"/>
      <w:lvlText w:val="o"/>
      <w:lvlJc w:val="left"/>
      <w:pPr>
        <w:ind w:left="1440" w:hanging="360"/>
      </w:pPr>
      <w:rPr>
        <w:rFonts w:ascii="Courier New" w:hAnsi="Courier New" w:hint="default"/>
      </w:rPr>
    </w:lvl>
    <w:lvl w:ilvl="2" w:tplc="D2EE77E6">
      <w:start w:val="1"/>
      <w:numFmt w:val="bullet"/>
      <w:lvlText w:val=""/>
      <w:lvlJc w:val="left"/>
      <w:pPr>
        <w:ind w:left="2160" w:hanging="360"/>
      </w:pPr>
      <w:rPr>
        <w:rFonts w:ascii="Wingdings" w:hAnsi="Wingdings" w:hint="default"/>
      </w:rPr>
    </w:lvl>
    <w:lvl w:ilvl="3" w:tplc="4A0AF172">
      <w:start w:val="1"/>
      <w:numFmt w:val="bullet"/>
      <w:lvlText w:val=""/>
      <w:lvlJc w:val="left"/>
      <w:pPr>
        <w:ind w:left="2880" w:hanging="360"/>
      </w:pPr>
      <w:rPr>
        <w:rFonts w:ascii="Symbol" w:hAnsi="Symbol" w:hint="default"/>
      </w:rPr>
    </w:lvl>
    <w:lvl w:ilvl="4" w:tplc="506EE382">
      <w:start w:val="1"/>
      <w:numFmt w:val="bullet"/>
      <w:lvlText w:val="o"/>
      <w:lvlJc w:val="left"/>
      <w:pPr>
        <w:ind w:left="3600" w:hanging="360"/>
      </w:pPr>
      <w:rPr>
        <w:rFonts w:ascii="Courier New" w:hAnsi="Courier New" w:hint="default"/>
      </w:rPr>
    </w:lvl>
    <w:lvl w:ilvl="5" w:tplc="B3124FFA">
      <w:start w:val="1"/>
      <w:numFmt w:val="bullet"/>
      <w:lvlText w:val=""/>
      <w:lvlJc w:val="left"/>
      <w:pPr>
        <w:ind w:left="4320" w:hanging="360"/>
      </w:pPr>
      <w:rPr>
        <w:rFonts w:ascii="Wingdings" w:hAnsi="Wingdings" w:hint="default"/>
      </w:rPr>
    </w:lvl>
    <w:lvl w:ilvl="6" w:tplc="A2A65902">
      <w:start w:val="1"/>
      <w:numFmt w:val="bullet"/>
      <w:lvlText w:val=""/>
      <w:lvlJc w:val="left"/>
      <w:pPr>
        <w:ind w:left="5040" w:hanging="360"/>
      </w:pPr>
      <w:rPr>
        <w:rFonts w:ascii="Symbol" w:hAnsi="Symbol" w:hint="default"/>
      </w:rPr>
    </w:lvl>
    <w:lvl w:ilvl="7" w:tplc="0A5E0AFE">
      <w:start w:val="1"/>
      <w:numFmt w:val="bullet"/>
      <w:lvlText w:val="o"/>
      <w:lvlJc w:val="left"/>
      <w:pPr>
        <w:ind w:left="5760" w:hanging="360"/>
      </w:pPr>
      <w:rPr>
        <w:rFonts w:ascii="Courier New" w:hAnsi="Courier New" w:hint="default"/>
      </w:rPr>
    </w:lvl>
    <w:lvl w:ilvl="8" w:tplc="055838F0">
      <w:start w:val="1"/>
      <w:numFmt w:val="bullet"/>
      <w:lvlText w:val=""/>
      <w:lvlJc w:val="left"/>
      <w:pPr>
        <w:ind w:left="6480" w:hanging="360"/>
      </w:pPr>
      <w:rPr>
        <w:rFonts w:ascii="Wingdings" w:hAnsi="Wingdings" w:hint="default"/>
      </w:rPr>
    </w:lvl>
  </w:abstractNum>
  <w:abstractNum w:abstractNumId="22" w15:restartNumberingAfterBreak="0">
    <w:nsid w:val="503A7D3D"/>
    <w:multiLevelType w:val="hybridMultilevel"/>
    <w:tmpl w:val="D51C2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9800B5B"/>
    <w:multiLevelType w:val="hybridMultilevel"/>
    <w:tmpl w:val="4724B2E6"/>
    <w:lvl w:ilvl="0" w:tplc="B2C268AC">
      <w:start w:val="1"/>
      <w:numFmt w:val="bullet"/>
      <w:lvlText w:val="§"/>
      <w:lvlJc w:val="left"/>
      <w:pPr>
        <w:ind w:left="720" w:hanging="360"/>
      </w:pPr>
      <w:rPr>
        <w:rFonts w:ascii="Wingdings" w:hAnsi="Wingdings" w:hint="default"/>
      </w:rPr>
    </w:lvl>
    <w:lvl w:ilvl="1" w:tplc="114AB2EA">
      <w:start w:val="1"/>
      <w:numFmt w:val="bullet"/>
      <w:lvlText w:val="o"/>
      <w:lvlJc w:val="left"/>
      <w:pPr>
        <w:ind w:left="1440" w:hanging="360"/>
      </w:pPr>
      <w:rPr>
        <w:rFonts w:ascii="Courier New" w:hAnsi="Courier New" w:hint="default"/>
      </w:rPr>
    </w:lvl>
    <w:lvl w:ilvl="2" w:tplc="4830E216">
      <w:start w:val="1"/>
      <w:numFmt w:val="bullet"/>
      <w:lvlText w:val=""/>
      <w:lvlJc w:val="left"/>
      <w:pPr>
        <w:ind w:left="2160" w:hanging="360"/>
      </w:pPr>
      <w:rPr>
        <w:rFonts w:ascii="Wingdings" w:hAnsi="Wingdings" w:hint="default"/>
      </w:rPr>
    </w:lvl>
    <w:lvl w:ilvl="3" w:tplc="F7284B86">
      <w:start w:val="1"/>
      <w:numFmt w:val="bullet"/>
      <w:lvlText w:val=""/>
      <w:lvlJc w:val="left"/>
      <w:pPr>
        <w:ind w:left="2880" w:hanging="360"/>
      </w:pPr>
      <w:rPr>
        <w:rFonts w:ascii="Symbol" w:hAnsi="Symbol" w:hint="default"/>
      </w:rPr>
    </w:lvl>
    <w:lvl w:ilvl="4" w:tplc="ADD205A0">
      <w:start w:val="1"/>
      <w:numFmt w:val="bullet"/>
      <w:lvlText w:val="o"/>
      <w:lvlJc w:val="left"/>
      <w:pPr>
        <w:ind w:left="3600" w:hanging="360"/>
      </w:pPr>
      <w:rPr>
        <w:rFonts w:ascii="Courier New" w:hAnsi="Courier New" w:hint="default"/>
      </w:rPr>
    </w:lvl>
    <w:lvl w:ilvl="5" w:tplc="14EC0AA8">
      <w:start w:val="1"/>
      <w:numFmt w:val="bullet"/>
      <w:lvlText w:val=""/>
      <w:lvlJc w:val="left"/>
      <w:pPr>
        <w:ind w:left="4320" w:hanging="360"/>
      </w:pPr>
      <w:rPr>
        <w:rFonts w:ascii="Wingdings" w:hAnsi="Wingdings" w:hint="default"/>
      </w:rPr>
    </w:lvl>
    <w:lvl w:ilvl="6" w:tplc="2A5EE5BC">
      <w:start w:val="1"/>
      <w:numFmt w:val="bullet"/>
      <w:lvlText w:val=""/>
      <w:lvlJc w:val="left"/>
      <w:pPr>
        <w:ind w:left="5040" w:hanging="360"/>
      </w:pPr>
      <w:rPr>
        <w:rFonts w:ascii="Symbol" w:hAnsi="Symbol" w:hint="default"/>
      </w:rPr>
    </w:lvl>
    <w:lvl w:ilvl="7" w:tplc="1EC4D07A">
      <w:start w:val="1"/>
      <w:numFmt w:val="bullet"/>
      <w:lvlText w:val="o"/>
      <w:lvlJc w:val="left"/>
      <w:pPr>
        <w:ind w:left="5760" w:hanging="360"/>
      </w:pPr>
      <w:rPr>
        <w:rFonts w:ascii="Courier New" w:hAnsi="Courier New" w:hint="default"/>
      </w:rPr>
    </w:lvl>
    <w:lvl w:ilvl="8" w:tplc="67EC3C18">
      <w:start w:val="1"/>
      <w:numFmt w:val="bullet"/>
      <w:lvlText w:val=""/>
      <w:lvlJc w:val="left"/>
      <w:pPr>
        <w:ind w:left="6480" w:hanging="360"/>
      </w:pPr>
      <w:rPr>
        <w:rFonts w:ascii="Wingdings" w:hAnsi="Wingdings" w:hint="default"/>
      </w:rPr>
    </w:lvl>
  </w:abstractNum>
  <w:abstractNum w:abstractNumId="24" w15:restartNumberingAfterBreak="0">
    <w:nsid w:val="5C917487"/>
    <w:multiLevelType w:val="hybridMultilevel"/>
    <w:tmpl w:val="972CDD92"/>
    <w:lvl w:ilvl="0" w:tplc="D90C601E">
      <w:start w:val="1"/>
      <w:numFmt w:val="bullet"/>
      <w:lvlText w:val="§"/>
      <w:lvlJc w:val="left"/>
      <w:pPr>
        <w:ind w:left="720" w:hanging="360"/>
      </w:pPr>
      <w:rPr>
        <w:rFonts w:ascii="Wingdings" w:hAnsi="Wingdings" w:hint="default"/>
      </w:rPr>
    </w:lvl>
    <w:lvl w:ilvl="1" w:tplc="F79CA126">
      <w:start w:val="1"/>
      <w:numFmt w:val="bullet"/>
      <w:lvlText w:val="o"/>
      <w:lvlJc w:val="left"/>
      <w:pPr>
        <w:ind w:left="1440" w:hanging="360"/>
      </w:pPr>
      <w:rPr>
        <w:rFonts w:ascii="Courier New" w:hAnsi="Courier New" w:hint="default"/>
      </w:rPr>
    </w:lvl>
    <w:lvl w:ilvl="2" w:tplc="DCE866F4">
      <w:start w:val="1"/>
      <w:numFmt w:val="bullet"/>
      <w:lvlText w:val=""/>
      <w:lvlJc w:val="left"/>
      <w:pPr>
        <w:ind w:left="2160" w:hanging="360"/>
      </w:pPr>
      <w:rPr>
        <w:rFonts w:ascii="Wingdings" w:hAnsi="Wingdings" w:hint="default"/>
      </w:rPr>
    </w:lvl>
    <w:lvl w:ilvl="3" w:tplc="F5EAD136">
      <w:start w:val="1"/>
      <w:numFmt w:val="bullet"/>
      <w:lvlText w:val=""/>
      <w:lvlJc w:val="left"/>
      <w:pPr>
        <w:ind w:left="2880" w:hanging="360"/>
      </w:pPr>
      <w:rPr>
        <w:rFonts w:ascii="Symbol" w:hAnsi="Symbol" w:hint="default"/>
      </w:rPr>
    </w:lvl>
    <w:lvl w:ilvl="4" w:tplc="AA26E2AA">
      <w:start w:val="1"/>
      <w:numFmt w:val="bullet"/>
      <w:lvlText w:val="o"/>
      <w:lvlJc w:val="left"/>
      <w:pPr>
        <w:ind w:left="3600" w:hanging="360"/>
      </w:pPr>
      <w:rPr>
        <w:rFonts w:ascii="Courier New" w:hAnsi="Courier New" w:hint="default"/>
      </w:rPr>
    </w:lvl>
    <w:lvl w:ilvl="5" w:tplc="3A3C610C">
      <w:start w:val="1"/>
      <w:numFmt w:val="bullet"/>
      <w:lvlText w:val=""/>
      <w:lvlJc w:val="left"/>
      <w:pPr>
        <w:ind w:left="4320" w:hanging="360"/>
      </w:pPr>
      <w:rPr>
        <w:rFonts w:ascii="Wingdings" w:hAnsi="Wingdings" w:hint="default"/>
      </w:rPr>
    </w:lvl>
    <w:lvl w:ilvl="6" w:tplc="8EEA3C5E">
      <w:start w:val="1"/>
      <w:numFmt w:val="bullet"/>
      <w:lvlText w:val=""/>
      <w:lvlJc w:val="left"/>
      <w:pPr>
        <w:ind w:left="5040" w:hanging="360"/>
      </w:pPr>
      <w:rPr>
        <w:rFonts w:ascii="Symbol" w:hAnsi="Symbol" w:hint="default"/>
      </w:rPr>
    </w:lvl>
    <w:lvl w:ilvl="7" w:tplc="62DC0B0A">
      <w:start w:val="1"/>
      <w:numFmt w:val="bullet"/>
      <w:lvlText w:val="o"/>
      <w:lvlJc w:val="left"/>
      <w:pPr>
        <w:ind w:left="5760" w:hanging="360"/>
      </w:pPr>
      <w:rPr>
        <w:rFonts w:ascii="Courier New" w:hAnsi="Courier New" w:hint="default"/>
      </w:rPr>
    </w:lvl>
    <w:lvl w:ilvl="8" w:tplc="D92CEC5E">
      <w:start w:val="1"/>
      <w:numFmt w:val="bullet"/>
      <w:lvlText w:val=""/>
      <w:lvlJc w:val="left"/>
      <w:pPr>
        <w:ind w:left="6480" w:hanging="360"/>
      </w:pPr>
      <w:rPr>
        <w:rFonts w:ascii="Wingdings" w:hAnsi="Wingdings" w:hint="default"/>
      </w:rPr>
    </w:lvl>
  </w:abstractNum>
  <w:abstractNum w:abstractNumId="25" w15:restartNumberingAfterBreak="0">
    <w:nsid w:val="5E1A48F6"/>
    <w:multiLevelType w:val="hybridMultilevel"/>
    <w:tmpl w:val="EDB26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3C95C72"/>
    <w:multiLevelType w:val="hybridMultilevel"/>
    <w:tmpl w:val="7B7E2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5F4DBC"/>
    <w:multiLevelType w:val="hybridMultilevel"/>
    <w:tmpl w:val="B9741D58"/>
    <w:lvl w:ilvl="0" w:tplc="96FEFD3A">
      <w:start w:val="1"/>
      <w:numFmt w:val="bullet"/>
      <w:lvlText w:val=""/>
      <w:lvlJc w:val="left"/>
      <w:pPr>
        <w:tabs>
          <w:tab w:val="num" w:pos="357"/>
        </w:tabs>
        <w:ind w:left="357" w:firstLine="72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10BDD"/>
    <w:multiLevelType w:val="hybridMultilevel"/>
    <w:tmpl w:val="A4D2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01BEE"/>
    <w:multiLevelType w:val="multilevel"/>
    <w:tmpl w:val="55CC056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EB59E1"/>
    <w:multiLevelType w:val="hybridMultilevel"/>
    <w:tmpl w:val="B360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2236C"/>
    <w:multiLevelType w:val="hybridMultilevel"/>
    <w:tmpl w:val="4E742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B0D4358"/>
    <w:multiLevelType w:val="hybridMultilevel"/>
    <w:tmpl w:val="FD4CEBF2"/>
    <w:lvl w:ilvl="0" w:tplc="3BD23A16">
      <w:start w:val="1"/>
      <w:numFmt w:val="bullet"/>
      <w:lvlText w:val="§"/>
      <w:lvlJc w:val="left"/>
      <w:pPr>
        <w:ind w:left="720" w:hanging="360"/>
      </w:pPr>
      <w:rPr>
        <w:rFonts w:ascii="Wingdings" w:hAnsi="Wingdings" w:hint="default"/>
      </w:rPr>
    </w:lvl>
    <w:lvl w:ilvl="1" w:tplc="D1D4662E">
      <w:start w:val="1"/>
      <w:numFmt w:val="bullet"/>
      <w:lvlText w:val="o"/>
      <w:lvlJc w:val="left"/>
      <w:pPr>
        <w:ind w:left="1440" w:hanging="360"/>
      </w:pPr>
      <w:rPr>
        <w:rFonts w:ascii="Courier New" w:hAnsi="Courier New" w:hint="default"/>
      </w:rPr>
    </w:lvl>
    <w:lvl w:ilvl="2" w:tplc="55D8AA74">
      <w:start w:val="1"/>
      <w:numFmt w:val="bullet"/>
      <w:lvlText w:val=""/>
      <w:lvlJc w:val="left"/>
      <w:pPr>
        <w:ind w:left="2160" w:hanging="360"/>
      </w:pPr>
      <w:rPr>
        <w:rFonts w:ascii="Wingdings" w:hAnsi="Wingdings" w:hint="default"/>
      </w:rPr>
    </w:lvl>
    <w:lvl w:ilvl="3" w:tplc="B352C7D6">
      <w:start w:val="1"/>
      <w:numFmt w:val="bullet"/>
      <w:lvlText w:val=""/>
      <w:lvlJc w:val="left"/>
      <w:pPr>
        <w:ind w:left="2880" w:hanging="360"/>
      </w:pPr>
      <w:rPr>
        <w:rFonts w:ascii="Symbol" w:hAnsi="Symbol" w:hint="default"/>
      </w:rPr>
    </w:lvl>
    <w:lvl w:ilvl="4" w:tplc="044049FE">
      <w:start w:val="1"/>
      <w:numFmt w:val="bullet"/>
      <w:lvlText w:val="o"/>
      <w:lvlJc w:val="left"/>
      <w:pPr>
        <w:ind w:left="3600" w:hanging="360"/>
      </w:pPr>
      <w:rPr>
        <w:rFonts w:ascii="Courier New" w:hAnsi="Courier New" w:hint="default"/>
      </w:rPr>
    </w:lvl>
    <w:lvl w:ilvl="5" w:tplc="04905B3A">
      <w:start w:val="1"/>
      <w:numFmt w:val="bullet"/>
      <w:lvlText w:val=""/>
      <w:lvlJc w:val="left"/>
      <w:pPr>
        <w:ind w:left="4320" w:hanging="360"/>
      </w:pPr>
      <w:rPr>
        <w:rFonts w:ascii="Wingdings" w:hAnsi="Wingdings" w:hint="default"/>
      </w:rPr>
    </w:lvl>
    <w:lvl w:ilvl="6" w:tplc="146269F2">
      <w:start w:val="1"/>
      <w:numFmt w:val="bullet"/>
      <w:lvlText w:val=""/>
      <w:lvlJc w:val="left"/>
      <w:pPr>
        <w:ind w:left="5040" w:hanging="360"/>
      </w:pPr>
      <w:rPr>
        <w:rFonts w:ascii="Symbol" w:hAnsi="Symbol" w:hint="default"/>
      </w:rPr>
    </w:lvl>
    <w:lvl w:ilvl="7" w:tplc="0554AD18">
      <w:start w:val="1"/>
      <w:numFmt w:val="bullet"/>
      <w:lvlText w:val="o"/>
      <w:lvlJc w:val="left"/>
      <w:pPr>
        <w:ind w:left="5760" w:hanging="360"/>
      </w:pPr>
      <w:rPr>
        <w:rFonts w:ascii="Courier New" w:hAnsi="Courier New" w:hint="default"/>
      </w:rPr>
    </w:lvl>
    <w:lvl w:ilvl="8" w:tplc="F4EA45C6">
      <w:start w:val="1"/>
      <w:numFmt w:val="bullet"/>
      <w:lvlText w:val=""/>
      <w:lvlJc w:val="left"/>
      <w:pPr>
        <w:ind w:left="6480" w:hanging="360"/>
      </w:pPr>
      <w:rPr>
        <w:rFonts w:ascii="Wingdings" w:hAnsi="Wingdings" w:hint="default"/>
      </w:rPr>
    </w:lvl>
  </w:abstractNum>
  <w:abstractNum w:abstractNumId="33" w15:restartNumberingAfterBreak="0">
    <w:nsid w:val="7BA7183E"/>
    <w:multiLevelType w:val="hybridMultilevel"/>
    <w:tmpl w:val="7D3258F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4" w15:restartNumberingAfterBreak="0">
    <w:nsid w:val="7E9C6A97"/>
    <w:multiLevelType w:val="multilevel"/>
    <w:tmpl w:val="D3E6AC5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C0249E"/>
    <w:multiLevelType w:val="hybridMultilevel"/>
    <w:tmpl w:val="CB561568"/>
    <w:lvl w:ilvl="0" w:tplc="9DEE2D14">
      <w:start w:val="1"/>
      <w:numFmt w:val="bullet"/>
      <w:lvlText w:val="§"/>
      <w:lvlJc w:val="left"/>
      <w:pPr>
        <w:ind w:left="1800" w:hanging="360"/>
      </w:pPr>
      <w:rPr>
        <w:rFonts w:ascii="Wingdings" w:hAnsi="Wingdings" w:hint="default"/>
      </w:rPr>
    </w:lvl>
    <w:lvl w:ilvl="1" w:tplc="C1CC2A96">
      <w:start w:val="1"/>
      <w:numFmt w:val="bullet"/>
      <w:lvlText w:val="o"/>
      <w:lvlJc w:val="left"/>
      <w:pPr>
        <w:ind w:left="2520" w:hanging="360"/>
      </w:pPr>
      <w:rPr>
        <w:rFonts w:ascii="Courier New" w:hAnsi="Courier New" w:hint="default"/>
      </w:rPr>
    </w:lvl>
    <w:lvl w:ilvl="2" w:tplc="3B7A0AF2">
      <w:start w:val="1"/>
      <w:numFmt w:val="bullet"/>
      <w:lvlText w:val=""/>
      <w:lvlJc w:val="left"/>
      <w:pPr>
        <w:ind w:left="3240" w:hanging="360"/>
      </w:pPr>
      <w:rPr>
        <w:rFonts w:ascii="Wingdings" w:hAnsi="Wingdings" w:hint="default"/>
      </w:rPr>
    </w:lvl>
    <w:lvl w:ilvl="3" w:tplc="69C086B6">
      <w:start w:val="1"/>
      <w:numFmt w:val="bullet"/>
      <w:lvlText w:val=""/>
      <w:lvlJc w:val="left"/>
      <w:pPr>
        <w:ind w:left="3960" w:hanging="360"/>
      </w:pPr>
      <w:rPr>
        <w:rFonts w:ascii="Symbol" w:hAnsi="Symbol" w:hint="default"/>
      </w:rPr>
    </w:lvl>
    <w:lvl w:ilvl="4" w:tplc="8D6A7FFA">
      <w:start w:val="1"/>
      <w:numFmt w:val="bullet"/>
      <w:lvlText w:val="o"/>
      <w:lvlJc w:val="left"/>
      <w:pPr>
        <w:ind w:left="4680" w:hanging="360"/>
      </w:pPr>
      <w:rPr>
        <w:rFonts w:ascii="Courier New" w:hAnsi="Courier New" w:hint="default"/>
      </w:rPr>
    </w:lvl>
    <w:lvl w:ilvl="5" w:tplc="1B46B348">
      <w:start w:val="1"/>
      <w:numFmt w:val="bullet"/>
      <w:lvlText w:val=""/>
      <w:lvlJc w:val="left"/>
      <w:pPr>
        <w:ind w:left="5400" w:hanging="360"/>
      </w:pPr>
      <w:rPr>
        <w:rFonts w:ascii="Wingdings" w:hAnsi="Wingdings" w:hint="default"/>
      </w:rPr>
    </w:lvl>
    <w:lvl w:ilvl="6" w:tplc="73E81E0C">
      <w:start w:val="1"/>
      <w:numFmt w:val="bullet"/>
      <w:lvlText w:val=""/>
      <w:lvlJc w:val="left"/>
      <w:pPr>
        <w:ind w:left="6120" w:hanging="360"/>
      </w:pPr>
      <w:rPr>
        <w:rFonts w:ascii="Symbol" w:hAnsi="Symbol" w:hint="default"/>
      </w:rPr>
    </w:lvl>
    <w:lvl w:ilvl="7" w:tplc="342275F8">
      <w:start w:val="1"/>
      <w:numFmt w:val="bullet"/>
      <w:lvlText w:val="o"/>
      <w:lvlJc w:val="left"/>
      <w:pPr>
        <w:ind w:left="6840" w:hanging="360"/>
      </w:pPr>
      <w:rPr>
        <w:rFonts w:ascii="Courier New" w:hAnsi="Courier New" w:hint="default"/>
      </w:rPr>
    </w:lvl>
    <w:lvl w:ilvl="8" w:tplc="19124E86">
      <w:start w:val="1"/>
      <w:numFmt w:val="bullet"/>
      <w:lvlText w:val=""/>
      <w:lvlJc w:val="left"/>
      <w:pPr>
        <w:ind w:left="7560" w:hanging="360"/>
      </w:pPr>
      <w:rPr>
        <w:rFonts w:ascii="Wingdings" w:hAnsi="Wingdings" w:hint="default"/>
      </w:rPr>
    </w:lvl>
  </w:abstractNum>
  <w:num w:numId="1" w16cid:durableId="233511776">
    <w:abstractNumId w:val="21"/>
  </w:num>
  <w:num w:numId="2" w16cid:durableId="596868700">
    <w:abstractNumId w:val="0"/>
  </w:num>
  <w:num w:numId="3" w16cid:durableId="1707296677">
    <w:abstractNumId w:val="32"/>
  </w:num>
  <w:num w:numId="4" w16cid:durableId="1807432672">
    <w:abstractNumId w:val="13"/>
  </w:num>
  <w:num w:numId="5" w16cid:durableId="1243611281">
    <w:abstractNumId w:val="24"/>
  </w:num>
  <w:num w:numId="6" w16cid:durableId="636842546">
    <w:abstractNumId w:val="23"/>
  </w:num>
  <w:num w:numId="7" w16cid:durableId="1268855670">
    <w:abstractNumId w:val="9"/>
  </w:num>
  <w:num w:numId="8" w16cid:durableId="292178612">
    <w:abstractNumId w:val="1"/>
  </w:num>
  <w:num w:numId="9" w16cid:durableId="1833645281">
    <w:abstractNumId w:val="35"/>
  </w:num>
  <w:num w:numId="10" w16cid:durableId="1743602413">
    <w:abstractNumId w:val="10"/>
  </w:num>
  <w:num w:numId="11" w16cid:durableId="301927129">
    <w:abstractNumId w:val="22"/>
  </w:num>
  <w:num w:numId="12" w16cid:durableId="1735347348">
    <w:abstractNumId w:val="33"/>
  </w:num>
  <w:num w:numId="13" w16cid:durableId="314726060">
    <w:abstractNumId w:val="26"/>
  </w:num>
  <w:num w:numId="14" w16cid:durableId="1774088280">
    <w:abstractNumId w:val="4"/>
  </w:num>
  <w:num w:numId="15" w16cid:durableId="919142493">
    <w:abstractNumId w:val="25"/>
  </w:num>
  <w:num w:numId="16" w16cid:durableId="1672099760">
    <w:abstractNumId w:val="2"/>
  </w:num>
  <w:num w:numId="17" w16cid:durableId="2147359437">
    <w:abstractNumId w:val="5"/>
  </w:num>
  <w:num w:numId="18" w16cid:durableId="795296877">
    <w:abstractNumId w:val="20"/>
  </w:num>
  <w:num w:numId="19" w16cid:durableId="283536980">
    <w:abstractNumId w:val="27"/>
  </w:num>
  <w:num w:numId="20" w16cid:durableId="1138650097">
    <w:abstractNumId w:val="29"/>
  </w:num>
  <w:num w:numId="21" w16cid:durableId="1293637985">
    <w:abstractNumId w:val="34"/>
  </w:num>
  <w:num w:numId="22" w16cid:durableId="1275357598">
    <w:abstractNumId w:val="31"/>
  </w:num>
  <w:num w:numId="23" w16cid:durableId="1901674256">
    <w:abstractNumId w:val="3"/>
  </w:num>
  <w:num w:numId="24" w16cid:durableId="1963612891">
    <w:abstractNumId w:val="18"/>
  </w:num>
  <w:num w:numId="25" w16cid:durableId="437527592">
    <w:abstractNumId w:val="15"/>
  </w:num>
  <w:num w:numId="26" w16cid:durableId="439031630">
    <w:abstractNumId w:val="19"/>
  </w:num>
  <w:num w:numId="27" w16cid:durableId="417605524">
    <w:abstractNumId w:val="12"/>
  </w:num>
  <w:num w:numId="28" w16cid:durableId="2000572123">
    <w:abstractNumId w:val="17"/>
  </w:num>
  <w:num w:numId="29" w16cid:durableId="329331059">
    <w:abstractNumId w:val="28"/>
  </w:num>
  <w:num w:numId="30" w16cid:durableId="965894169">
    <w:abstractNumId w:val="30"/>
  </w:num>
  <w:num w:numId="31" w16cid:durableId="1341590283">
    <w:abstractNumId w:val="6"/>
  </w:num>
  <w:num w:numId="32" w16cid:durableId="1791319219">
    <w:abstractNumId w:val="7"/>
  </w:num>
  <w:num w:numId="33" w16cid:durableId="862792737">
    <w:abstractNumId w:val="16"/>
  </w:num>
  <w:num w:numId="34" w16cid:durableId="1515611090">
    <w:abstractNumId w:val="8"/>
  </w:num>
  <w:num w:numId="35" w16cid:durableId="847791218">
    <w:abstractNumId w:val="11"/>
  </w:num>
  <w:num w:numId="36" w16cid:durableId="21191820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01"/>
    <w:rsid w:val="000149FB"/>
    <w:rsid w:val="0002291F"/>
    <w:rsid w:val="00042595"/>
    <w:rsid w:val="00097927"/>
    <w:rsid w:val="00113725"/>
    <w:rsid w:val="0011702A"/>
    <w:rsid w:val="001456E5"/>
    <w:rsid w:val="0019497F"/>
    <w:rsid w:val="001953CE"/>
    <w:rsid w:val="001966F7"/>
    <w:rsid w:val="001A74D9"/>
    <w:rsid w:val="001D3997"/>
    <w:rsid w:val="002C49A8"/>
    <w:rsid w:val="002F273F"/>
    <w:rsid w:val="002F59FA"/>
    <w:rsid w:val="00337F88"/>
    <w:rsid w:val="00354C8C"/>
    <w:rsid w:val="00392722"/>
    <w:rsid w:val="003A5EFB"/>
    <w:rsid w:val="003D1A58"/>
    <w:rsid w:val="004169DF"/>
    <w:rsid w:val="004313F3"/>
    <w:rsid w:val="00486A53"/>
    <w:rsid w:val="004B2388"/>
    <w:rsid w:val="004C195D"/>
    <w:rsid w:val="004D1670"/>
    <w:rsid w:val="004E6199"/>
    <w:rsid w:val="00515ADF"/>
    <w:rsid w:val="005811D1"/>
    <w:rsid w:val="005B6A3D"/>
    <w:rsid w:val="005B78F6"/>
    <w:rsid w:val="005E23BC"/>
    <w:rsid w:val="00610BBE"/>
    <w:rsid w:val="006E2FD9"/>
    <w:rsid w:val="00734F99"/>
    <w:rsid w:val="00745E0C"/>
    <w:rsid w:val="007E4541"/>
    <w:rsid w:val="0085388C"/>
    <w:rsid w:val="00863241"/>
    <w:rsid w:val="0088012E"/>
    <w:rsid w:val="00890EA4"/>
    <w:rsid w:val="008C176E"/>
    <w:rsid w:val="008D4ED3"/>
    <w:rsid w:val="009302ED"/>
    <w:rsid w:val="00933E6E"/>
    <w:rsid w:val="00995F42"/>
    <w:rsid w:val="009C7301"/>
    <w:rsid w:val="009F3850"/>
    <w:rsid w:val="00A92A7C"/>
    <w:rsid w:val="00A97509"/>
    <w:rsid w:val="00AC1371"/>
    <w:rsid w:val="00B15500"/>
    <w:rsid w:val="00B57CB4"/>
    <w:rsid w:val="00BB7669"/>
    <w:rsid w:val="00BF73D2"/>
    <w:rsid w:val="00C22653"/>
    <w:rsid w:val="00C32759"/>
    <w:rsid w:val="00C91C1B"/>
    <w:rsid w:val="00CE54AD"/>
    <w:rsid w:val="00CF7DED"/>
    <w:rsid w:val="00D608EC"/>
    <w:rsid w:val="00D62BAC"/>
    <w:rsid w:val="00D85E00"/>
    <w:rsid w:val="00DA01F1"/>
    <w:rsid w:val="00EB61B7"/>
    <w:rsid w:val="00ED104C"/>
    <w:rsid w:val="00EE2019"/>
    <w:rsid w:val="00EF0028"/>
    <w:rsid w:val="00F235F1"/>
    <w:rsid w:val="00F23EF8"/>
    <w:rsid w:val="00F24428"/>
    <w:rsid w:val="00F81DE1"/>
    <w:rsid w:val="00F83BC5"/>
    <w:rsid w:val="0E36FE0B"/>
    <w:rsid w:val="10CD4616"/>
    <w:rsid w:val="13417B66"/>
    <w:rsid w:val="1B90554A"/>
    <w:rsid w:val="2905AAE9"/>
    <w:rsid w:val="2DA0CE01"/>
    <w:rsid w:val="31720DE0"/>
    <w:rsid w:val="34485D90"/>
    <w:rsid w:val="39CDEFE7"/>
    <w:rsid w:val="407ED32A"/>
    <w:rsid w:val="4153A71E"/>
    <w:rsid w:val="44666EE0"/>
    <w:rsid w:val="4D6543B8"/>
    <w:rsid w:val="51F78BD1"/>
    <w:rsid w:val="58A7F65F"/>
    <w:rsid w:val="5EFE0F86"/>
    <w:rsid w:val="6B423B69"/>
    <w:rsid w:val="6E77B6AD"/>
    <w:rsid w:val="70774FC9"/>
    <w:rsid w:val="74589D84"/>
    <w:rsid w:val="773104EE"/>
    <w:rsid w:val="7E71121A"/>
    <w:rsid w:val="7FCF58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79A9"/>
  <w15:docId w15:val="{D38F660E-73DF-4575-9B46-0F51C7BA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02291F"/>
    <w:pPr>
      <w:ind w:left="720"/>
      <w:contextualSpacing/>
    </w:pPr>
  </w:style>
  <w:style w:type="paragraph" w:styleId="BalloonText">
    <w:name w:val="Balloon Text"/>
    <w:basedOn w:val="Normal"/>
    <w:link w:val="BalloonTextChar"/>
    <w:uiPriority w:val="99"/>
    <w:semiHidden/>
    <w:unhideWhenUsed/>
    <w:rsid w:val="008D4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D3"/>
    <w:rPr>
      <w:rFonts w:ascii="Segoe UI" w:hAnsi="Segoe UI" w:cs="Segoe UI"/>
      <w:sz w:val="18"/>
      <w:szCs w:val="18"/>
    </w:rPr>
  </w:style>
  <w:style w:type="paragraph" w:styleId="Revision">
    <w:name w:val="Revision"/>
    <w:hidden/>
    <w:uiPriority w:val="99"/>
    <w:semiHidden/>
    <w:rsid w:val="008D4ED3"/>
    <w:pPr>
      <w:autoSpaceDN/>
      <w:spacing w:after="0" w:line="240" w:lineRule="auto"/>
      <w:textAlignment w:val="auto"/>
    </w:pPr>
  </w:style>
  <w:style w:type="table" w:styleId="TableGrid">
    <w:name w:val="Table Grid"/>
    <w:basedOn w:val="TableNormal"/>
    <w:uiPriority w:val="39"/>
    <w:rsid w:val="00A9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273F"/>
    <w:pPr>
      <w:autoSpaceDE w:val="0"/>
      <w:adjustRightInd w:val="0"/>
      <w:spacing w:after="0" w:line="240" w:lineRule="auto"/>
      <w:textAlignment w:val="auto"/>
    </w:pPr>
    <w:rPr>
      <w:rFonts w:ascii="Arial" w:eastAsia="Times New Roman" w:hAnsi="Arial"/>
      <w:color w:val="000000"/>
      <w:sz w:val="24"/>
      <w:szCs w:val="24"/>
      <w:lang w:eastAsia="en-GB"/>
    </w:rPr>
  </w:style>
  <w:style w:type="table" w:customStyle="1" w:styleId="TableGrid1">
    <w:name w:val="Table Grid1"/>
    <w:basedOn w:val="TableNormal"/>
    <w:next w:val="TableGrid"/>
    <w:rsid w:val="002F273F"/>
    <w:pPr>
      <w:autoSpaceDN/>
      <w:spacing w:after="0" w:line="240" w:lineRule="auto"/>
      <w:textAlignment w:val="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C91C1B"/>
    <w:pPr>
      <w:widowControl w:val="0"/>
      <w:suppressAutoHyphens w:val="0"/>
      <w:autoSpaceDN/>
      <w:spacing w:after="0" w:line="240" w:lineRule="auto"/>
      <w:textAlignment w:val="auto"/>
    </w:pPr>
    <w:rPr>
      <w:rFonts w:ascii="Monaco" w:eastAsia="Times New Roman" w:hAnsi="Monaco" w:cs="Mangal"/>
      <w:snapToGrid w:val="0"/>
      <w:sz w:val="24"/>
      <w:szCs w:val="24"/>
      <w:lang w:bidi="ne-NP"/>
    </w:rPr>
  </w:style>
  <w:style w:type="paragraph" w:styleId="Header">
    <w:name w:val="header"/>
    <w:basedOn w:val="Normal"/>
    <w:link w:val="HeaderChar"/>
    <w:uiPriority w:val="99"/>
    <w:semiHidden/>
    <w:unhideWhenUsed/>
    <w:rsid w:val="00F235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35F1"/>
  </w:style>
  <w:style w:type="paragraph" w:styleId="Footer">
    <w:name w:val="footer"/>
    <w:basedOn w:val="Normal"/>
    <w:link w:val="FooterChar"/>
    <w:uiPriority w:val="99"/>
    <w:semiHidden/>
    <w:unhideWhenUsed/>
    <w:rsid w:val="00F235F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6678">
      <w:bodyDiv w:val="1"/>
      <w:marLeft w:val="0"/>
      <w:marRight w:val="0"/>
      <w:marTop w:val="0"/>
      <w:marBottom w:val="0"/>
      <w:divBdr>
        <w:top w:val="none" w:sz="0" w:space="0" w:color="auto"/>
        <w:left w:val="none" w:sz="0" w:space="0" w:color="auto"/>
        <w:bottom w:val="none" w:sz="0" w:space="0" w:color="auto"/>
        <w:right w:val="none" w:sz="0" w:space="0" w:color="auto"/>
      </w:divBdr>
    </w:div>
    <w:div w:id="18931563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32390DBD0B04DB43DFD559CDF512A" ma:contentTypeVersion="15" ma:contentTypeDescription="Create a new document." ma:contentTypeScope="" ma:versionID="6775868d1a2734728ab130741314ebd8">
  <xsd:schema xmlns:xsd="http://www.w3.org/2001/XMLSchema" xmlns:xs="http://www.w3.org/2001/XMLSchema" xmlns:p="http://schemas.microsoft.com/office/2006/metadata/properties" xmlns:ns2="57a5220a-05a8-4b64-a563-b92d320320ac" xmlns:ns3="795082ec-b35d-497a-88ce-7d33ed1e4d5c" targetNamespace="http://schemas.microsoft.com/office/2006/metadata/properties" ma:root="true" ma:fieldsID="17f0d4c4b91339ec9993d8a2896ef806" ns2:_="" ns3:_="">
    <xsd:import namespace="57a5220a-05a8-4b64-a563-b92d320320ac"/>
    <xsd:import namespace="795082ec-b35d-497a-88ce-7d33ed1e4d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220a-05a8-4b64-a563-b92d320320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c97030-c6e5-493b-b245-25ea86818106}" ma:internalName="TaxCatchAll" ma:showField="CatchAllData" ma:web="57a5220a-05a8-4b64-a563-b92d320320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082ec-b35d-497a-88ce-7d33ed1e4d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5082ec-b35d-497a-88ce-7d33ed1e4d5c">
      <Terms xmlns="http://schemas.microsoft.com/office/infopath/2007/PartnerControls"/>
    </lcf76f155ced4ddcb4097134ff3c332f>
    <TaxCatchAll xmlns="57a5220a-05a8-4b64-a563-b92d320320ac" xsi:nil="true"/>
    <SharedWithUsers xmlns="57a5220a-05a8-4b64-a563-b92d320320ac">
      <UserInfo>
        <DisplayName>Lydia Banks</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C154-0FAE-48DD-84B3-F028B1C0BB26}">
  <ds:schemaRefs>
    <ds:schemaRef ds:uri="http://schemas.microsoft.com/office/2006/metadata/contentType"/>
    <ds:schemaRef ds:uri="http://schemas.microsoft.com/office/2006/metadata/properties/metaAttributes"/>
    <ds:schemaRef ds:uri="http://www.w3.org/2000/xmlns/"/>
    <ds:schemaRef ds:uri="http://www.w3.org/2001/XMLSchema"/>
    <ds:schemaRef ds:uri="57a5220a-05a8-4b64-a563-b92d320320ac"/>
    <ds:schemaRef ds:uri="795082ec-b35d-497a-88ce-7d33ed1e4d5c"/>
  </ds:schemaRefs>
</ds:datastoreItem>
</file>

<file path=customXml/itemProps2.xml><?xml version="1.0" encoding="utf-8"?>
<ds:datastoreItem xmlns:ds="http://schemas.openxmlformats.org/officeDocument/2006/customXml" ds:itemID="{ACF8F012-7029-45A3-875C-68BABFA3F20D}">
  <ds:schemaRefs>
    <ds:schemaRef ds:uri="http://schemas.microsoft.com/office/2006/metadata/properties"/>
    <ds:schemaRef ds:uri="http://www.w3.org/2000/xmlns/"/>
    <ds:schemaRef ds:uri="795082ec-b35d-497a-88ce-7d33ed1e4d5c"/>
    <ds:schemaRef ds:uri="http://schemas.microsoft.com/office/infopath/2007/PartnerControls"/>
    <ds:schemaRef ds:uri="57a5220a-05a8-4b64-a563-b92d320320ac"/>
    <ds:schemaRef ds:uri="http://www.w3.org/2001/XMLSchema-instance"/>
  </ds:schemaRefs>
</ds:datastoreItem>
</file>

<file path=customXml/itemProps3.xml><?xml version="1.0" encoding="utf-8"?>
<ds:datastoreItem xmlns:ds="http://schemas.openxmlformats.org/officeDocument/2006/customXml" ds:itemID="{0BB81B89-7554-4F2D-9C2A-E7EEA4DE7933}">
  <ds:schemaRefs>
    <ds:schemaRef ds:uri="http://schemas.microsoft.com/sharepoint/v3/contenttype/forms"/>
  </ds:schemaRefs>
</ds:datastoreItem>
</file>

<file path=customXml/itemProps4.xml><?xml version="1.0" encoding="utf-8"?>
<ds:datastoreItem xmlns:ds="http://schemas.openxmlformats.org/officeDocument/2006/customXml" ds:itemID="{FE9B3C9E-C4CA-493C-A35B-24B48458CAB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2615</Words>
  <Characters>14911</Characters>
  <Application>Microsoft Office Word</Application>
  <DocSecurity>0</DocSecurity>
  <Lines>124</Lines>
  <Paragraphs>34</Paragraphs>
  <ScaleCrop>false</ScaleCrop>
  <Company>Castle CS</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Robertson</dc:creator>
  <dc:description/>
  <cp:lastModifiedBy>Linlay Anderson</cp:lastModifiedBy>
  <cp:revision>2</cp:revision>
  <dcterms:created xsi:type="dcterms:W3CDTF">2024-05-21T15:13:00Z</dcterms:created>
  <dcterms:modified xsi:type="dcterms:W3CDTF">2024-05-21T15:13:00Z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0x010100E7632390DBD0B04DB43DFD559CDF512A</vt:lpwstr>
  </property>
  <property fmtid="{D5CDD505-2E9C-101B-9397-08002B2CF9AE}" pid="3" name="MediaServiceImageTags">
    <vt:lpwstr/>
  </property>
</Properties>
</file>